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6B0" w:rsidRPr="00EA2154" w:rsidRDefault="008A4B99" w:rsidP="008A4B99">
      <w:pPr>
        <w:spacing w:after="0" w:line="240" w:lineRule="auto"/>
        <w:outlineLvl w:val="2"/>
        <w:rPr>
          <w:rFonts w:ascii="PT Sans Caption" w:eastAsia="Times New Roman" w:hAnsi="PT Sans Caption" w:cs="Times New Roman"/>
          <w:b/>
          <w:bCs/>
          <w:color w:val="7030A0"/>
          <w:sz w:val="30"/>
          <w:szCs w:val="30"/>
          <w:lang w:val="uk-UA" w:eastAsia="ru-RU"/>
        </w:rPr>
      </w:pPr>
      <w:proofErr w:type="spellStart"/>
      <w:r w:rsidRPr="00EA2154">
        <w:rPr>
          <w:rFonts w:ascii="PT Sans Caption" w:eastAsia="Times New Roman" w:hAnsi="PT Sans Caption" w:cs="Times New Roman"/>
          <w:b/>
          <w:bCs/>
          <w:color w:val="7030A0"/>
          <w:sz w:val="30"/>
          <w:szCs w:val="30"/>
          <w:lang w:eastAsia="ru-RU"/>
        </w:rPr>
        <w:t>Віртуальна</w:t>
      </w:r>
      <w:proofErr w:type="spellEnd"/>
      <w:r w:rsidRPr="00EA2154">
        <w:rPr>
          <w:rFonts w:ascii="PT Sans Caption" w:eastAsia="Times New Roman" w:hAnsi="PT Sans Caption" w:cs="Times New Roman"/>
          <w:b/>
          <w:bCs/>
          <w:color w:val="7030A0"/>
          <w:sz w:val="30"/>
          <w:szCs w:val="30"/>
          <w:lang w:eastAsia="ru-RU"/>
        </w:rPr>
        <w:t xml:space="preserve"> </w:t>
      </w:r>
      <w:proofErr w:type="spellStart"/>
      <w:r w:rsidRPr="00EA2154">
        <w:rPr>
          <w:rFonts w:ascii="PT Sans Caption" w:eastAsia="Times New Roman" w:hAnsi="PT Sans Caption" w:cs="Times New Roman"/>
          <w:b/>
          <w:bCs/>
          <w:color w:val="7030A0"/>
          <w:sz w:val="30"/>
          <w:szCs w:val="30"/>
          <w:lang w:eastAsia="ru-RU"/>
        </w:rPr>
        <w:t>вистав</w:t>
      </w:r>
      <w:r w:rsidR="00EA2154" w:rsidRPr="00EA2154">
        <w:rPr>
          <w:rFonts w:ascii="PT Sans Caption" w:eastAsia="Times New Roman" w:hAnsi="PT Sans Caption" w:cs="Times New Roman"/>
          <w:b/>
          <w:bCs/>
          <w:color w:val="7030A0"/>
          <w:sz w:val="30"/>
          <w:szCs w:val="30"/>
          <w:lang w:val="uk-UA" w:eastAsia="ru-RU"/>
        </w:rPr>
        <w:t>ка</w:t>
      </w:r>
      <w:proofErr w:type="spellEnd"/>
    </w:p>
    <w:p w:rsidR="006056B0" w:rsidRPr="006056B0" w:rsidRDefault="008A4B99" w:rsidP="008A4B99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>
        <w:rPr>
          <w:rFonts w:ascii="PT Sans Caption" w:eastAsia="Times New Roman" w:hAnsi="PT Sans Caption" w:cs="Times New Roman" w:hint="eastAsia"/>
          <w:b/>
          <w:bCs/>
          <w:color w:val="990000"/>
          <w:sz w:val="36"/>
          <w:szCs w:val="36"/>
          <w:lang w:val="uk-UA" w:eastAsia="ru-RU"/>
        </w:rPr>
        <w:t>М</w:t>
      </w:r>
      <w:r>
        <w:rPr>
          <w:rFonts w:ascii="PT Sans Caption" w:eastAsia="Times New Roman" w:hAnsi="PT Sans Caption" w:cs="Times New Roman"/>
          <w:b/>
          <w:bCs/>
          <w:color w:val="990000"/>
          <w:sz w:val="36"/>
          <w:szCs w:val="36"/>
          <w:lang w:val="uk-UA" w:eastAsia="ru-RU"/>
        </w:rPr>
        <w:t>оя незалежна Україна</w:t>
      </w:r>
      <w:r w:rsidR="006056B0" w:rsidRPr="006056B0">
        <w:rPr>
          <w:rFonts w:ascii="PT Sans Caption" w:eastAsia="Times New Roman" w:hAnsi="PT Sans Caption" w:cs="Times New Roman"/>
          <w:b/>
          <w:bCs/>
          <w:color w:val="990000"/>
          <w:sz w:val="36"/>
          <w:szCs w:val="36"/>
          <w:lang w:eastAsia="ru-RU"/>
        </w:rPr>
        <w:t>!</w:t>
      </w:r>
    </w:p>
    <w:p w:rsidR="006056B0" w:rsidRPr="006056B0" w:rsidRDefault="008A4B99" w:rsidP="008A4B99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r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val="uk-UA" w:eastAsia="ru-RU"/>
        </w:rPr>
        <w:t>Б</w:t>
      </w:r>
      <w:proofErr w:type="spellStart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ібліотека</w:t>
      </w:r>
      <w:proofErr w:type="spellEnd"/>
      <w:r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val="uk-UA" w:eastAsia="ru-RU"/>
        </w:rPr>
        <w:t xml:space="preserve"> ДНЗ «ПВМПУ»</w:t>
      </w:r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є </w:t>
      </w:r>
      <w:proofErr w:type="spellStart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осередком</w:t>
      </w:r>
      <w:proofErr w:type="spellEnd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становлення</w:t>
      </w:r>
      <w:proofErr w:type="spellEnd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громадянина-патріота</w:t>
      </w:r>
      <w:proofErr w:type="spellEnd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України</w:t>
      </w:r>
      <w:proofErr w:type="spellEnd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!</w:t>
      </w: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До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уваги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читачів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пропонується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віртуальна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виставка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патріотичного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спрямування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, яка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надасть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інформацію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щодо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історії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України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її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видатних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постатей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культури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українського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народу.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Познайомить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з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поетичними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 xml:space="preserve"> рядками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письменників-патрі</w:t>
      </w:r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от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1"/>
          <w:szCs w:val="21"/>
          <w:lang w:eastAsia="ru-RU"/>
        </w:rPr>
        <w:t>..  </w:t>
      </w: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66D63A60" wp14:editId="438A6BF0">
            <wp:extent cx="6342926" cy="3761772"/>
            <wp:effectExtent l="0" t="0" r="1270" b="0"/>
            <wp:docPr id="1" name="Рисунок 1" descr="https://2.bp.blogspot.com/-uOVwiLRbxM8/Vi-fiN7IdmI/AAAAAAAAAoI/DVB1QeuDpPU/s640/0_schevchenko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uOVwiLRbxM8/Vi-fiN7IdmI/AAAAAAAAAoI/DVB1QeuDpPU/s640/0_schevchenko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01" cy="376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B0" w:rsidRDefault="006056B0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017339" w:rsidRDefault="00017339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017339" w:rsidRDefault="00017339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017339" w:rsidRDefault="00017339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017339" w:rsidRDefault="008128DF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  <w:r w:rsidRPr="006056B0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3145EBAE" wp14:editId="626F30D9">
            <wp:extent cx="1909822" cy="2195459"/>
            <wp:effectExtent l="0" t="0" r="0" b="0"/>
            <wp:docPr id="54" name="Рисунок 54" descr="https://2.bp.blogspot.com/-ob1P7rQDiCQ/Vi-fOF_7HtI/AAAAAAAAAoA/4FHRySNEdcM/s200/01fa686073119a7b9f44aa8b8e48e22b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ob1P7rQDiCQ/Vi-fOF_7HtI/AAAAAAAAAoA/4FHRySNEdcM/s200/01fa686073119a7b9f44aa8b8e48e22b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20" cy="219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 Caption" w:eastAsia="Times New Roman" w:hAnsi="PT Sans Caption" w:cs="Times New Roman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0F16E9E0" wp14:editId="7D16F756">
            <wp:extent cx="3058785" cy="269690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83" cy="269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339" w:rsidRDefault="00017339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017339" w:rsidRDefault="00017339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017339" w:rsidRDefault="00017339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017339" w:rsidRDefault="00017339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017339" w:rsidRDefault="00017339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017339" w:rsidRDefault="00017339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017339" w:rsidRPr="00017339" w:rsidRDefault="00017339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6056B0" w:rsidRPr="006056B0" w:rsidRDefault="006056B0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16F48B6E" wp14:editId="3E95C2AB">
            <wp:extent cx="2222500" cy="3044190"/>
            <wp:effectExtent l="266700" t="247650" r="292100" b="289560"/>
            <wp:docPr id="3" name="Рисунок 3" descr="https://4.bp.blogspot.com/-_PlmtjE04zo/Vi8V2UlsHcI/AAAAAAAAAl4/EFl-c1Vxuho/s320/novitn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_PlmtjE04zo/Vi8V2UlsHcI/AAAAAAAAAl4/EFl-c1Vxuho/s320/novitni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0441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56B0" w:rsidRPr="006056B0" w:rsidRDefault="006056B0" w:rsidP="006056B0">
      <w:pPr>
        <w:spacing w:after="0" w:line="240" w:lineRule="auto"/>
        <w:ind w:hanging="360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color w:val="0B5394"/>
          <w:sz w:val="14"/>
          <w:szCs w:val="14"/>
          <w:lang w:eastAsia="ru-RU"/>
        </w:rPr>
        <w:t>   </w:t>
      </w:r>
      <w:r w:rsidRPr="006056B0">
        <w:rPr>
          <w:rFonts w:ascii="PT Sans Caption" w:eastAsia="Times New Roman" w:hAnsi="PT Sans Caption" w:cs="Times New Roman"/>
          <w:b/>
          <w:bCs/>
          <w:color w:val="990000"/>
          <w:sz w:val="14"/>
          <w:szCs w:val="14"/>
          <w:lang w:eastAsia="ru-RU"/>
        </w:rPr>
        <w:t>  </w:t>
      </w:r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Тинченко. Я.</w:t>
      </w:r>
    </w:p>
    <w:p w:rsidR="006056B0" w:rsidRPr="006056B0" w:rsidRDefault="006056B0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Новітні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Запорожці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Війська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Центрально</w:t>
      </w:r>
      <w:proofErr w:type="gram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Р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ади,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березень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1917-квітень 1918</w:t>
      </w:r>
    </w:p>
    <w:p w:rsidR="006056B0" w:rsidRPr="006056B0" w:rsidRDefault="006056B0" w:rsidP="006056B0">
      <w:pPr>
        <w:spacing w:after="24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«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Новітні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Запорожці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» —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багато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ілюстроване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видання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присвячене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уніформі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регаліям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збройних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сил у 1917-1918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pp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У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книжці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опубліковано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велику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кількість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ідкісних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фото (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значну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їх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частину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—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вперше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), 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також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оригінальні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малюнки-реконструкції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уніформ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того часу.</w:t>
      </w:r>
    </w:p>
    <w:p w:rsidR="006056B0" w:rsidRPr="006056B0" w:rsidRDefault="006056B0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327C533D" wp14:editId="66922419">
            <wp:extent cx="1898015" cy="2511425"/>
            <wp:effectExtent l="266700" t="266700" r="292735" b="288925"/>
            <wp:docPr id="5" name="Рисунок 5" descr="https://4.bp.blogspot.com/-d2GMl48JRkw/Vi8WBeSJIzI/AAAAAAAAAmA/T79wbP0aK6M/s1600/115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d2GMl48JRkw/Vi8WBeSJIzI/AAAAAAAAAmA/T79wbP0aK6M/s1600/115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511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56B0" w:rsidRPr="006056B0" w:rsidRDefault="006056B0" w:rsidP="006056B0">
      <w:pPr>
        <w:spacing w:after="0" w:line="240" w:lineRule="auto"/>
        <w:ind w:hanging="360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color w:val="990000"/>
          <w:sz w:val="14"/>
          <w:szCs w:val="14"/>
          <w:lang w:eastAsia="ru-RU"/>
        </w:rPr>
        <w:t>   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Хома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Іван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Ярославович</w:t>
      </w:r>
    </w:p>
    <w:p w:rsidR="006056B0" w:rsidRPr="006056B0" w:rsidRDefault="006056B0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lastRenderedPageBreak/>
        <w:t>Січові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Стр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ільці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Створення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військово-політична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діяльність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і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збройна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боротьба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Січових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Стрільців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у 1917-1919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pp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.</w:t>
      </w:r>
    </w:p>
    <w:p w:rsidR="006056B0" w:rsidRPr="006056B0" w:rsidRDefault="006056B0" w:rsidP="006056B0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Книгу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присвячено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військовому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формуванню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Січових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Стрільців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яке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було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створене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і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діяло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у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складі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армій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за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Центрально</w:t>
      </w:r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Р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ади,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Гетьманату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Директорії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в 1917—1919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pp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основ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багатого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історіографічного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і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джерельного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матеріалу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висвітлено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створення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організацію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командної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вертикалі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структуру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всі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реорганізаційні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процеси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Приділено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увагу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військово-політичним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подіям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які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безпосередньо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опосередковано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відбувалися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за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участі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стрілецтва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і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були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з ним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пов'язані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Розглянуто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участь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стрільців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у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боротьбі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проти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збройної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агресії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більшовицько</w:t>
      </w:r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осії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також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протистоянні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з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російською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білогвардійською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армією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генерала А.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Денікіна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Видання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розраховане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на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всіх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хто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цікавиться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історією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.</w:t>
      </w:r>
      <w:r w:rsidR="00017339" w:rsidRPr="00017339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t xml:space="preserve"> </w:t>
      </w: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6056B0" w:rsidRPr="006056B0" w:rsidRDefault="00017339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06F14E71" wp14:editId="725AF7D9">
            <wp:extent cx="1053296" cy="1145894"/>
            <wp:effectExtent l="0" t="0" r="0" b="0"/>
            <wp:docPr id="6" name="Рисунок 6" descr="https://2.bp.blogspot.com/-tItlAPAxAnE/VjBlKhFPgQI/AAAAAAAAApc/nPHEf8c0Ils/s1600/124636904_124618086_aHR0cDovL3huLS0tLXl0YmJmY3B6LmNvbS51YS91cGxvYWQvZ2lmL3VrcmFpbmVfbG92ZV9mbGFnMS5naWY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tItlAPAxAnE/VjBlKhFPgQI/AAAAAAAAApc/nPHEf8c0Ils/s1600/124636904_124618086_aHR0cDovL3huLS0tLXl0YmJmY3B6LmNvbS51YS91cGxvYWQvZ2lmL3VrcmFpbmVfbG92ZV9mbGFnMS5naWY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01" cy="11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13668A14" wp14:editId="5FCBE3E0">
            <wp:extent cx="1898015" cy="2731770"/>
            <wp:effectExtent l="266700" t="266700" r="292735" b="297180"/>
            <wp:docPr id="7" name="Рисунок 7" descr="https://1.bp.blogspot.com/-vsx196VoMdg/Vi8WhUqaCwI/AAAAAAAAAmY/W7Uwf7Ng9lo/s1600/135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vsx196VoMdg/Vi8WhUqaCwI/AAAAAAAAAmY/W7Uwf7Ng9lo/s1600/135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7317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56B0" w:rsidRPr="006056B0" w:rsidRDefault="006056B0" w:rsidP="008A4B99">
      <w:pPr>
        <w:spacing w:after="0" w:line="480" w:lineRule="auto"/>
        <w:ind w:hanging="360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color w:val="990000"/>
          <w:sz w:val="14"/>
          <w:szCs w:val="14"/>
          <w:lang w:eastAsia="ru-RU"/>
        </w:rPr>
        <w:t>  </w:t>
      </w:r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Г.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Сохань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, Я. Дашкевич, І.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Гірич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Ін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.</w:t>
      </w:r>
    </w:p>
    <w:p w:rsidR="006056B0" w:rsidRPr="006056B0" w:rsidRDefault="006056B0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Переяславська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рада 1654 року (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Історіографія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досл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ідження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)</w:t>
      </w:r>
      <w:r w:rsidRPr="006056B0"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  <w:br/>
      </w:r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"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Збірник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"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Переяславська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рада 1654 року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висвітлює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проблематику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українсько-московської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угоди,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укладеної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в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результаті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січнево-березневих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переговорів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1654 р.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між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Богданом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Хмельницьким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і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московським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царем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lastRenderedPageBreak/>
        <w:t>Олексієм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Михайловичем. Перша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частина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видання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містить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передруки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праць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історіографії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публіцистики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останньої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чверті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XIX - 70-х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років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XX ст. До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другої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частини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вв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ійшли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наукові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дослідження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сучасних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істориків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- огляди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російської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польської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англомовної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історіографії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«,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статті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про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Переяславську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раду,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її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причини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наслідки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Науковими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аргументами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ще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раз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спростовується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переяславська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легенда про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добровільне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входження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до складу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Московської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держави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як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вияв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"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споконвічної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мрі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*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народу до "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возз'єднання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"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Русі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Московський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напрямок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дипломатії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Богдана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Хмельницького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мав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такий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самий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змі</w:t>
      </w:r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</w:t>
      </w:r>
      <w:proofErr w:type="spellEnd"/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як і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турецько-кримський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шведський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семигородський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ін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Основним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завданням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політики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того часу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був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пошук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сильного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військового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союзника у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боротьбі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з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Річчю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Посполитою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за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об'єднання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всіх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етнічних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земель в державно-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адміністратманси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устро</w:t>
      </w:r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ійська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Запорозького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.</w:t>
      </w:r>
    </w:p>
    <w:p w:rsidR="006056B0" w:rsidRPr="006056B0" w:rsidRDefault="006056B0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Для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науковці</w:t>
      </w:r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</w:t>
      </w:r>
      <w:proofErr w:type="spellEnd"/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студентів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викладачів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всіх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хто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цікавиться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історією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.</w:t>
      </w: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8A4B99" w:rsidRDefault="006056B0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990000"/>
          <w:sz w:val="21"/>
          <w:szCs w:val="21"/>
          <w:lang w:val="uk-UA" w:eastAsia="ru-RU"/>
        </w:rPr>
      </w:pPr>
      <w:r w:rsidRPr="006056B0">
        <w:rPr>
          <w:rFonts w:ascii="PT Sans Caption" w:eastAsia="Times New Roman" w:hAnsi="PT Sans Caption" w:cs="Times New Roman"/>
          <w:b/>
          <w:bCs/>
          <w:color w:val="990000"/>
          <w:sz w:val="21"/>
          <w:szCs w:val="21"/>
          <w:lang w:eastAsia="ru-RU"/>
        </w:rPr>
        <w:t>  </w:t>
      </w:r>
    </w:p>
    <w:p w:rsidR="008A4B99" w:rsidRDefault="008A4B99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990000"/>
          <w:sz w:val="21"/>
          <w:szCs w:val="21"/>
          <w:lang w:val="uk-UA" w:eastAsia="ru-RU"/>
        </w:rPr>
      </w:pPr>
    </w:p>
    <w:p w:rsidR="008A4B99" w:rsidRDefault="008A4B99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990000"/>
          <w:sz w:val="21"/>
          <w:szCs w:val="21"/>
          <w:lang w:val="uk-UA" w:eastAsia="ru-RU"/>
        </w:rPr>
      </w:pPr>
    </w:p>
    <w:p w:rsidR="008A4B99" w:rsidRDefault="008A4B99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990000"/>
          <w:sz w:val="21"/>
          <w:szCs w:val="21"/>
          <w:lang w:val="uk-UA" w:eastAsia="ru-RU"/>
        </w:rPr>
      </w:pPr>
      <w:r w:rsidRPr="006056B0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lastRenderedPageBreak/>
        <w:drawing>
          <wp:inline distT="0" distB="0" distL="0" distR="0" wp14:anchorId="70771866" wp14:editId="23F0036F">
            <wp:extent cx="5590572" cy="3171464"/>
            <wp:effectExtent l="209550" t="247650" r="257810" b="276860"/>
            <wp:docPr id="8" name="Рисунок 8" descr="https://4.bp.blogspot.com/-KRhh7Y9DT-w/VjBk3dvZfLI/AAAAAAAAApM/eAgsGqHzbGY/s320/8790441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KRhh7Y9DT-w/VjBk3dvZfLI/AAAAAAAAApM/eAgsGqHzbGY/s320/8790441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60" cy="31715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A4B99" w:rsidRDefault="008A4B99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990000"/>
          <w:sz w:val="21"/>
          <w:szCs w:val="21"/>
          <w:lang w:val="uk-UA" w:eastAsia="ru-RU"/>
        </w:rPr>
      </w:pPr>
    </w:p>
    <w:p w:rsidR="008A4B99" w:rsidRDefault="008A4B99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990000"/>
          <w:sz w:val="21"/>
          <w:szCs w:val="21"/>
          <w:lang w:val="uk-UA" w:eastAsia="ru-RU"/>
        </w:rPr>
      </w:pPr>
    </w:p>
    <w:p w:rsidR="008A4B99" w:rsidRDefault="008A4B99" w:rsidP="000A4B7C">
      <w:pPr>
        <w:spacing w:after="0" w:line="480" w:lineRule="auto"/>
        <w:jc w:val="center"/>
        <w:rPr>
          <w:rFonts w:ascii="PT Sans Caption" w:eastAsia="Times New Roman" w:hAnsi="PT Sans Caption" w:cs="Times New Roman"/>
          <w:b/>
          <w:bCs/>
          <w:color w:val="990000"/>
          <w:sz w:val="21"/>
          <w:szCs w:val="21"/>
          <w:lang w:val="uk-UA" w:eastAsia="ru-RU"/>
        </w:rPr>
      </w:pPr>
      <w:r w:rsidRPr="006056B0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6D2F687B" wp14:editId="4EC81FEB">
            <wp:extent cx="1898015" cy="2743200"/>
            <wp:effectExtent l="266700" t="266700" r="292735" b="304800"/>
            <wp:docPr id="9" name="Рисунок 9" descr="https://1.bp.blogspot.com/-47EmXT2Q3Ao/Vi8Wy9VY66I/AAAAAAAAAmg/RsnHrhomE3E/s1600/5056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47EmXT2Q3Ao/Vi8Wy9VY66I/AAAAAAAAAmg/RsnHrhomE3E/s1600/5056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743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56B0" w:rsidRPr="006056B0" w:rsidRDefault="000A4B7C" w:rsidP="000A4B7C">
      <w:pPr>
        <w:spacing w:after="0" w:line="480" w:lineRule="auto"/>
        <w:jc w:val="both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val="uk-UA" w:eastAsia="ru-RU"/>
        </w:rPr>
        <w:t xml:space="preserve">  </w:t>
      </w:r>
      <w:proofErr w:type="spellStart"/>
      <w:proofErr w:type="gramStart"/>
      <w:r w:rsidR="006056B0"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Пос</w:t>
      </w:r>
      <w:proofErr w:type="gramEnd"/>
      <w:r w:rsidR="006056B0"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івнич</w:t>
      </w:r>
      <w:proofErr w:type="spellEnd"/>
      <w:r w:rsidR="006056B0"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="006056B0"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Микола</w:t>
      </w:r>
      <w:proofErr w:type="spellEnd"/>
      <w:r w:rsidR="006056B0"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(</w:t>
      </w:r>
      <w:proofErr w:type="spellStart"/>
      <w:r w:rsidR="006056B0"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упорядник</w:t>
      </w:r>
      <w:proofErr w:type="spellEnd"/>
      <w:r w:rsidR="006056B0"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)</w:t>
      </w:r>
    </w:p>
    <w:p w:rsidR="006056B0" w:rsidRPr="006056B0" w:rsidRDefault="006056B0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Життя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і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діяльність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Степана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Бандери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: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документи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й </w:t>
      </w:r>
      <w:proofErr w:type="spellStart"/>
      <w:proofErr w:type="gram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матер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іали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Видання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третє</w:t>
      </w:r>
      <w:proofErr w:type="spellEnd"/>
    </w:p>
    <w:p w:rsidR="006056B0" w:rsidRPr="006056B0" w:rsidRDefault="006056B0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lastRenderedPageBreak/>
        <w:t>Життя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і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діяльність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Степана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Бандери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: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документи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й </w:t>
      </w:r>
      <w:proofErr w:type="spellStart"/>
      <w:proofErr w:type="gram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матер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іали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Видання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трет</w:t>
      </w:r>
      <w:proofErr w:type="gram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є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,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доповнене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/ Редактор і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упорядник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Микола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Посівнич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. -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Тернопіль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: Астон,</w:t>
      </w:r>
    </w:p>
    <w:p w:rsidR="006056B0" w:rsidRPr="006056B0" w:rsidRDefault="006056B0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2011. - 496 с.,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і</w:t>
      </w:r>
      <w:proofErr w:type="gram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л</w:t>
      </w:r>
      <w:proofErr w:type="spellEnd"/>
      <w:proofErr w:type="gram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.</w:t>
      </w:r>
    </w:p>
    <w:p w:rsidR="006056B0" w:rsidRPr="006056B0" w:rsidRDefault="006056B0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Пропоноване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видання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присвячене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життю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діяльності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Пров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ідника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визвольного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руху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Степана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Бандери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в 1920-х — 1950-х роках. На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основі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спогадів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документів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у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книзі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висвітлено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боротьбу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Організації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Націоналі</w:t>
      </w:r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показано роль ОУН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її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лідера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у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тогочасних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суспільно-політичних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процесах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в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Крім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того, тут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читач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зможе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довідатися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про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родинне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шкільне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студентське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оточення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в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якому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формувався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майбутній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Голова проводу ОУН.</w:t>
      </w:r>
    </w:p>
    <w:p w:rsidR="006056B0" w:rsidRPr="006056B0" w:rsidRDefault="006056B0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Опубліковано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ряд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важливих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матер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іалів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і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документів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про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життя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і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діяльність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Степана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Бандери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на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еміграції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на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чолі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Проводу ОУН.</w:t>
      </w:r>
    </w:p>
    <w:p w:rsidR="006056B0" w:rsidRDefault="006056B0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val="uk-UA" w:eastAsia="ru-RU"/>
        </w:rPr>
      </w:pP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Видання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доповнюють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біографічні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відомості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про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діячів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визвольного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руху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також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вибрана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бібліографія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про Степана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Бандеру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.</w:t>
      </w:r>
    </w:p>
    <w:p w:rsidR="00EA2154" w:rsidRDefault="00EA2154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val="uk-UA" w:eastAsia="ru-RU"/>
        </w:rPr>
      </w:pPr>
    </w:p>
    <w:p w:rsidR="00EA2154" w:rsidRDefault="00EA2154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val="uk-UA" w:eastAsia="ru-RU"/>
        </w:rPr>
      </w:pPr>
    </w:p>
    <w:p w:rsidR="00EA2154" w:rsidRDefault="00EA2154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val="uk-UA" w:eastAsia="ru-RU"/>
        </w:rPr>
      </w:pPr>
    </w:p>
    <w:p w:rsidR="00EA2154" w:rsidRDefault="00EA2154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val="uk-UA" w:eastAsia="ru-RU"/>
        </w:rPr>
      </w:pPr>
    </w:p>
    <w:p w:rsidR="006056B0" w:rsidRPr="006056B0" w:rsidRDefault="00EA2154" w:rsidP="00D0047E">
      <w:pPr>
        <w:spacing w:after="24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>
        <w:rPr>
          <w:rFonts w:ascii="PT Sans Caption" w:eastAsia="Times New Roman" w:hAnsi="PT Sans Caption" w:cs="Times New Roman" w:hint="eastAsia"/>
          <w:b/>
          <w:bCs/>
          <w:color w:val="0B5394"/>
          <w:sz w:val="28"/>
          <w:szCs w:val="28"/>
          <w:lang w:val="uk-UA" w:eastAsia="ru-RU"/>
        </w:rPr>
        <w:lastRenderedPageBreak/>
        <w:t>Д</w:t>
      </w:r>
      <w:r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val="uk-UA" w:eastAsia="ru-RU"/>
        </w:rPr>
        <w:t>л</w:t>
      </w:r>
      <w:proofErr w:type="spellEnd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я </w:t>
      </w:r>
      <w:proofErr w:type="spellStart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науковців</w:t>
      </w:r>
      <w:proofErr w:type="spellEnd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широкого кола </w:t>
      </w:r>
      <w:proofErr w:type="spellStart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читачів</w:t>
      </w:r>
      <w:proofErr w:type="spellEnd"/>
      <w:r w:rsidR="006056B0"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.                         </w:t>
      </w:r>
      <w:r w:rsidR="006056B0" w:rsidRPr="006056B0"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  <w:br/>
        <w:t>                 </w:t>
      </w:r>
      <w:r w:rsidR="006056B0" w:rsidRPr="006056B0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7757E786" wp14:editId="0259F9E4">
            <wp:extent cx="3044190" cy="1956435"/>
            <wp:effectExtent l="0" t="0" r="3810" b="5715"/>
            <wp:docPr id="10" name="Рисунок 10" descr="https://4.bp.blogspot.com/-UI8JId-qyiI/VjBkZ8xW2AI/AAAAAAAAAo4/6E19llceCiY/s320/_001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UI8JId-qyiI/VjBkZ8xW2AI/AAAAAAAAAo4/6E19llceCiY/s320/_001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6B0" w:rsidRPr="006056B0"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  <w:t>             </w:t>
      </w:r>
      <w:r w:rsidR="006056B0" w:rsidRPr="006056B0"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  <w:br/>
      </w:r>
      <w:hyperlink r:id="rId25" w:history="1">
        <w:r w:rsidR="006056B0" w:rsidRPr="006056B0">
          <w:rPr>
            <w:rFonts w:ascii="PT Sans Caption" w:eastAsia="Times New Roman" w:hAnsi="PT Sans Caption" w:cs="Times New Roman"/>
            <w:b/>
            <w:bCs/>
            <w:color w:val="311C74"/>
            <w:sz w:val="21"/>
            <w:szCs w:val="21"/>
            <w:u w:val="single"/>
            <w:lang w:eastAsia="ru-RU"/>
          </w:rPr>
          <w:t>   </w:t>
        </w:r>
      </w:hyperlink>
      <w:r w:rsidR="00D0047E" w:rsidRPr="008E6C7F">
        <w:rPr>
          <w:noProof/>
          <w:lang w:eastAsia="ru-RU"/>
        </w:rPr>
        <w:drawing>
          <wp:inline distT="0" distB="0" distL="0" distR="0" wp14:anchorId="605CAADE" wp14:editId="5E13F5FE">
            <wp:extent cx="2187575" cy="2974975"/>
            <wp:effectExtent l="266700" t="247650" r="288925" b="301625"/>
            <wp:docPr id="11" name="Рисунок 11" descr="https://3.bp.blogspot.com/-1Q0RRCdmtK0/Vi8VmWh1PuI/AAAAAAAAAlw/W34RGE_zzfo/s1600/1233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1Q0RRCdmtK0/Vi8VmWh1PuI/AAAAAAAAAlw/W34RGE_zzfo/s1600/1233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974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56B0" w:rsidRPr="006056B0" w:rsidRDefault="006056B0" w:rsidP="008A4B99">
      <w:pPr>
        <w:spacing w:after="0" w:line="480" w:lineRule="auto"/>
        <w:ind w:hanging="360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Times New Roman" w:eastAsia="Times New Roman" w:hAnsi="Times New Roman" w:cs="Times New Roman"/>
          <w:b/>
          <w:bCs/>
          <w:color w:val="990000"/>
          <w:sz w:val="14"/>
          <w:szCs w:val="14"/>
          <w:lang w:eastAsia="ru-RU"/>
        </w:rPr>
        <w:t>     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В'ятрович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В.,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Забілий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Р.,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Дерев'яний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І.,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Содоль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П.</w:t>
      </w:r>
    </w:p>
    <w:p w:rsidR="006056B0" w:rsidRPr="006056B0" w:rsidRDefault="006056B0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Українська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Повстанська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Армія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Історія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нескорених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(3-тє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видання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)</w:t>
      </w:r>
    </w:p>
    <w:p w:rsidR="006056B0" w:rsidRPr="006056B0" w:rsidRDefault="006056B0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Серед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великої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кількості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літератури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присвяченої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діяльності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УПА,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ця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книга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претендує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на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особливе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місце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: тут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читач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знайде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структурований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і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лаконічний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виклад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історії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повстанської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боротьби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Видання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проілюстроване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великою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кількістю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унікальних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фотографій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документами і </w:t>
      </w:r>
      <w:proofErr w:type="spellStart"/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св</w:t>
      </w:r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ідченнями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учасників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Специфіка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кількарівневого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lastRenderedPageBreak/>
        <w:t xml:space="preserve">тексту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допоможе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читачеві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побачити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цілісну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картину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повстанського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руху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зрозуміти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його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місце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і роль в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українській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світовій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історії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.</w:t>
      </w:r>
    </w:p>
    <w:p w:rsidR="006056B0" w:rsidRPr="006056B0" w:rsidRDefault="006056B0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Для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якнайширшого</w:t>
      </w:r>
      <w:proofErr w:type="spell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кола </w:t>
      </w:r>
      <w:proofErr w:type="spell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читачі</w:t>
      </w:r>
      <w:proofErr w:type="gramStart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</w:t>
      </w:r>
      <w:proofErr w:type="spellEnd"/>
      <w:proofErr w:type="gramEnd"/>
      <w:r w:rsidRPr="006056B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.</w:t>
      </w:r>
    </w:p>
    <w:p w:rsidR="006056B0" w:rsidRPr="006056B0" w:rsidRDefault="00683E00" w:rsidP="008A4B99">
      <w:pPr>
        <w:spacing w:after="0" w:line="48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hyperlink r:id="rId27" w:history="1">
        <w:r w:rsidR="006056B0" w:rsidRPr="006056B0">
          <w:rPr>
            <w:rFonts w:ascii="PT Sans Caption" w:eastAsia="Times New Roman" w:hAnsi="PT Sans Caption" w:cs="Times New Roman"/>
            <w:b/>
            <w:bCs/>
            <w:color w:val="311C74"/>
            <w:sz w:val="21"/>
            <w:szCs w:val="21"/>
            <w:lang w:eastAsia="ru-RU"/>
          </w:rPr>
          <w:br/>
        </w:r>
      </w:hyperlink>
    </w:p>
    <w:p w:rsidR="006056B0" w:rsidRPr="006056B0" w:rsidRDefault="006056B0" w:rsidP="008A4B99">
      <w:pPr>
        <w:spacing w:after="0" w:line="48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0A4B7C" w:rsidRDefault="006056B0" w:rsidP="008128DF">
      <w:pPr>
        <w:spacing w:after="240" w:line="480" w:lineRule="auto"/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</w:pPr>
      <w:r w:rsidRPr="006056B0">
        <w:rPr>
          <w:rFonts w:ascii="Verdana" w:eastAsia="Times New Roman" w:hAnsi="Verdana" w:cs="Times New Roman"/>
          <w:b/>
          <w:bCs/>
          <w:color w:val="990000"/>
          <w:sz w:val="48"/>
          <w:szCs w:val="48"/>
          <w:lang w:eastAsia="ru-RU"/>
        </w:rPr>
        <w:t xml:space="preserve">              </w:t>
      </w:r>
    </w:p>
    <w:p w:rsidR="00D0047E" w:rsidRPr="00D0047E" w:rsidRDefault="006056B0" w:rsidP="008B6EE1">
      <w:pPr>
        <w:spacing w:line="480" w:lineRule="auto"/>
        <w:jc w:val="center"/>
        <w:textAlignment w:val="top"/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</w:pPr>
      <w:r w:rsidRPr="000A4B7C"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  <w:t xml:space="preserve"> </w:t>
      </w:r>
      <w:r w:rsidRPr="006056B0"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eastAsia="ru-RU"/>
        </w:rPr>
        <w:t> </w:t>
      </w:r>
      <w:r w:rsidRPr="000A4B7C"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  <w:t xml:space="preserve"> </w:t>
      </w:r>
      <w:r w:rsidRPr="006056B0"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eastAsia="ru-RU"/>
        </w:rPr>
        <w:t> </w:t>
      </w:r>
      <w:r w:rsidRPr="000A4B7C"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  <w:t xml:space="preserve"> </w:t>
      </w:r>
      <w:r w:rsidRPr="006056B0"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eastAsia="ru-RU"/>
        </w:rPr>
        <w:t> </w:t>
      </w:r>
      <w:r w:rsidRPr="000A4B7C"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  <w:t xml:space="preserve"> </w:t>
      </w:r>
      <w:r w:rsidRPr="006056B0"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eastAsia="ru-RU"/>
        </w:rPr>
        <w:t> </w:t>
      </w:r>
      <w:r w:rsidRPr="000A4B7C"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  <w:t xml:space="preserve"> </w:t>
      </w:r>
      <w:r w:rsidRPr="006056B0"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eastAsia="ru-RU"/>
        </w:rPr>
        <w:t> </w:t>
      </w:r>
      <w:r w:rsidRPr="000A4B7C"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  <w:t xml:space="preserve"> </w:t>
      </w:r>
      <w:r w:rsidRPr="006056B0"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eastAsia="ru-RU"/>
        </w:rPr>
        <w:t> </w:t>
      </w: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D0047E" w:rsidRPr="00D0047E" w:rsidRDefault="00D0047E" w:rsidP="00D0047E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D0047E" w:rsidRPr="00D0047E" w:rsidRDefault="00D0047E" w:rsidP="00D0047E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1D9FA492" wp14:editId="10794836">
            <wp:extent cx="2222500" cy="3044190"/>
            <wp:effectExtent l="266700" t="247650" r="292100" b="289560"/>
            <wp:docPr id="29" name="Рисунок 29" descr="https://4.bp.blogspot.com/-_PlmtjE04zo/Vi8V2UlsHcI/AAAAAAAAAl4/EFl-c1Vxuho/s320/novitn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_PlmtjE04zo/Vi8V2UlsHcI/AAAAAAAAAl4/EFl-c1Vxuho/s320/novitni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0441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0047E" w:rsidRPr="00D0047E" w:rsidRDefault="00D0047E" w:rsidP="00D0047E">
      <w:pPr>
        <w:spacing w:after="0" w:line="240" w:lineRule="auto"/>
        <w:ind w:hanging="360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color w:val="0B5394"/>
          <w:sz w:val="14"/>
          <w:szCs w:val="14"/>
          <w:lang w:eastAsia="ru-RU"/>
        </w:rPr>
        <w:t>   </w:t>
      </w:r>
      <w:r w:rsidRPr="00D0047E">
        <w:rPr>
          <w:rFonts w:ascii="PT Sans Caption" w:eastAsia="Times New Roman" w:hAnsi="PT Sans Caption" w:cs="Times New Roman"/>
          <w:b/>
          <w:bCs/>
          <w:color w:val="990000"/>
          <w:sz w:val="14"/>
          <w:szCs w:val="14"/>
          <w:lang w:eastAsia="ru-RU"/>
        </w:rPr>
        <w:t>  </w:t>
      </w:r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Тинченко. Я.</w:t>
      </w:r>
    </w:p>
    <w:p w:rsidR="00D0047E" w:rsidRPr="00D0047E" w:rsidRDefault="00D0047E" w:rsidP="00D0047E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Новітні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Запорожці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.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Війська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Центрально</w:t>
      </w:r>
      <w:proofErr w:type="gram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Р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ади,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березень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1917-квітень 1918</w:t>
      </w:r>
    </w:p>
    <w:p w:rsidR="00D0047E" w:rsidRPr="00D0047E" w:rsidRDefault="00D0047E" w:rsidP="00D0047E">
      <w:pPr>
        <w:spacing w:after="24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«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Новітні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Запорожці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» —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багато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ілюстроване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видання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присвячене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уніформі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регаліям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українських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збройних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сил у 1917-1918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pp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У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книжці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опубліковано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велику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кількість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proofErr w:type="gram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ідкісних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фото (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значну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їх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частину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—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вперше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), 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також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оригінальні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малюнки-реконструкції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уніформ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того часу.</w:t>
      </w:r>
    </w:p>
    <w:p w:rsidR="00D0047E" w:rsidRPr="00D0047E" w:rsidRDefault="00D0047E" w:rsidP="00D0047E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4616BDD0" wp14:editId="717CAA6D">
            <wp:extent cx="1898015" cy="2511425"/>
            <wp:effectExtent l="266700" t="266700" r="292735" b="288925"/>
            <wp:docPr id="31" name="Рисунок 31" descr="https://4.bp.blogspot.com/-d2GMl48JRkw/Vi8WBeSJIzI/AAAAAAAAAmA/T79wbP0aK6M/s1600/115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d2GMl48JRkw/Vi8WBeSJIzI/AAAAAAAAAmA/T79wbP0aK6M/s1600/115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511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0047E" w:rsidRPr="00D0047E" w:rsidRDefault="00D0047E" w:rsidP="00D0047E">
      <w:pPr>
        <w:spacing w:after="0" w:line="240" w:lineRule="auto"/>
        <w:ind w:hanging="360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color w:val="990000"/>
          <w:sz w:val="14"/>
          <w:szCs w:val="14"/>
          <w:lang w:eastAsia="ru-RU"/>
        </w:rPr>
        <w:t>   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Хома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Іван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Ярославович</w:t>
      </w:r>
    </w:p>
    <w:p w:rsidR="00D0047E" w:rsidRPr="00D0047E" w:rsidRDefault="00D0047E" w:rsidP="00D0047E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Січові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Стр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ільці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.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Створення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військово-політична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діяльність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і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збройна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боротьба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Січових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Стрільців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у 1917-1919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pp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.</w:t>
      </w:r>
    </w:p>
    <w:p w:rsidR="00D0047E" w:rsidRPr="00D0047E" w:rsidRDefault="00D0047E" w:rsidP="00D0047E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Книгу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присвячено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військовому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формуванню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Січових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Стрільців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яке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було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створене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і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діяло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у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складі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українських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армій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за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Центрально</w:t>
      </w:r>
      <w:proofErr w:type="gram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Р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ади,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Гетьманату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Директорії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в 1917—1919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pp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gram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proofErr w:type="gram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основ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багатого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історіографічного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і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джерельного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матеріалу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висвітлено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створення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організацію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командної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вертикалі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структуру та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всі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реорганізаційні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процеси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Приділено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увагу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військово-політичним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подіям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які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безпосередньо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опосередковано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відбувалися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за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участі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стрілецтва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і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були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з ним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пов'язані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Розглянуто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участь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стрільців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у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боротьбі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проти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збройної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агресії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більшовицько</w:t>
      </w:r>
      <w:proofErr w:type="gram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осії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також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протистоянні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з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російською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білогвардійською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армією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генерала А.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Денікіна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Видання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розраховане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на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всіх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хто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цікавиться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історією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.</w:t>
      </w: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34FF8486" wp14:editId="498BCF7D">
            <wp:extent cx="3472405" cy="3020993"/>
            <wp:effectExtent l="0" t="0" r="0" b="0"/>
            <wp:docPr id="32" name="Рисунок 32" descr="https://2.bp.blogspot.com/-tItlAPAxAnE/VjBlKhFPgQI/AAAAAAAAApc/nPHEf8c0Ils/s1600/124636904_124618086_aHR0cDovL3huLS0tLXl0YmJmY3B6LmNvbS51YS91cGxvYWQvZ2lmL3VrcmFpbmVfbG92ZV9mbGFnMS5naWY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tItlAPAxAnE/VjBlKhFPgQI/AAAAAAAAApc/nPHEf8c0Ils/s1600/124636904_124618086_aHR0cDovL3huLS0tLXl0YmJmY3B6LmNvbS51YS91cGxvYWQvZ2lmL3VrcmFpbmVfbG92ZV9mbGFnMS5naWY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33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7E" w:rsidRPr="00D0047E" w:rsidRDefault="00D0047E" w:rsidP="00D0047E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bookmarkStart w:id="0" w:name="_GoBack"/>
      <w:bookmarkEnd w:id="0"/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lastRenderedPageBreak/>
        <w:drawing>
          <wp:inline distT="0" distB="0" distL="0" distR="0" wp14:anchorId="1427C50B" wp14:editId="54BEE680">
            <wp:extent cx="4490977" cy="2558005"/>
            <wp:effectExtent l="0" t="0" r="5080" b="0"/>
            <wp:docPr id="38" name="Рисунок 38" descr="https://3.bp.blogspot.com/-LJv3lpZD0I4/VjH3YjD9IOI/AAAAAAAAAps/Xi-248e_L9Q/s320/0_8ba92_85fd1945_orig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LJv3lpZD0I4/VjH3YjD9IOI/AAAAAAAAAps/Xi-248e_L9Q/s320/0_8ba92_85fd1945_orig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49" cy="255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54" w:rsidRDefault="0056654D" w:rsidP="00D0047E">
      <w:pPr>
        <w:spacing w:after="240" w:line="300" w:lineRule="atLeast"/>
        <w:rPr>
          <w:rFonts w:ascii="Verdana" w:eastAsia="Times New Roman" w:hAnsi="Verdana" w:cs="Times New Roman"/>
          <w:b/>
          <w:bCs/>
          <w:color w:val="990000"/>
          <w:sz w:val="48"/>
          <w:szCs w:val="48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990000"/>
          <w:sz w:val="48"/>
          <w:szCs w:val="48"/>
          <w:lang w:eastAsia="ru-RU"/>
        </w:rPr>
        <w:t xml:space="preserve">              </w:t>
      </w:r>
    </w:p>
    <w:p w:rsidR="00D0047E" w:rsidRDefault="0056654D" w:rsidP="00D0047E">
      <w:pPr>
        <w:spacing w:after="240" w:line="300" w:lineRule="atLeast"/>
        <w:rPr>
          <w:rFonts w:ascii="Verdana" w:eastAsia="Times New Roman" w:hAnsi="Verdana" w:cs="Times New Roman"/>
          <w:b/>
          <w:bCs/>
          <w:color w:val="990000"/>
          <w:sz w:val="48"/>
          <w:szCs w:val="48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990000"/>
          <w:sz w:val="48"/>
          <w:szCs w:val="48"/>
          <w:lang w:eastAsia="ru-RU"/>
        </w:rPr>
        <w:t xml:space="preserve">Люби </w:t>
      </w:r>
      <w:proofErr w:type="gramStart"/>
      <w:r>
        <w:rPr>
          <w:rFonts w:ascii="Verdana" w:eastAsia="Times New Roman" w:hAnsi="Verdana" w:cs="Times New Roman"/>
          <w:b/>
          <w:bCs/>
          <w:color w:val="990000"/>
          <w:sz w:val="48"/>
          <w:szCs w:val="48"/>
          <w:lang w:val="uk-UA" w:eastAsia="ru-RU"/>
        </w:rPr>
        <w:t>св</w:t>
      </w:r>
      <w:proofErr w:type="gramEnd"/>
      <w:r>
        <w:rPr>
          <w:rFonts w:ascii="Verdana" w:eastAsia="Times New Roman" w:hAnsi="Verdana" w:cs="Times New Roman"/>
          <w:b/>
          <w:bCs/>
          <w:color w:val="990000"/>
          <w:sz w:val="48"/>
          <w:szCs w:val="48"/>
          <w:lang w:val="uk-UA" w:eastAsia="ru-RU"/>
        </w:rPr>
        <w:t>ій</w:t>
      </w:r>
      <w:r w:rsidR="00D0047E" w:rsidRPr="00D0047E">
        <w:rPr>
          <w:rFonts w:ascii="Verdana" w:eastAsia="Times New Roman" w:hAnsi="Verdana" w:cs="Times New Roman"/>
          <w:b/>
          <w:bCs/>
          <w:color w:val="990000"/>
          <w:sz w:val="48"/>
          <w:szCs w:val="48"/>
          <w:lang w:eastAsia="ru-RU"/>
        </w:rPr>
        <w:t xml:space="preserve"> край</w:t>
      </w:r>
    </w:p>
    <w:p w:rsidR="0056654D" w:rsidRDefault="0056654D" w:rsidP="00D0047E">
      <w:pPr>
        <w:spacing w:after="240" w:line="300" w:lineRule="atLeast"/>
        <w:rPr>
          <w:rFonts w:ascii="Verdana" w:eastAsia="Times New Roman" w:hAnsi="Verdana" w:cs="Times New Roman"/>
          <w:b/>
          <w:bCs/>
          <w:color w:val="990000"/>
          <w:sz w:val="48"/>
          <w:szCs w:val="48"/>
          <w:lang w:val="uk-UA" w:eastAsia="ru-RU"/>
        </w:rPr>
      </w:pPr>
    </w:p>
    <w:p w:rsidR="0056654D" w:rsidRDefault="0056654D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 w:rsidRPr="0056654D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 xml:space="preserve">Люби </w:t>
      </w: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свій край моя дитино,</w:t>
      </w:r>
    </w:p>
    <w:p w:rsidR="0056654D" w:rsidRDefault="0056654D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Бо тут з’явився ти на світ.</w:t>
      </w:r>
    </w:p>
    <w:p w:rsidR="0056654D" w:rsidRDefault="0056654D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Це місце зветься Україна!</w:t>
      </w:r>
    </w:p>
    <w:p w:rsidR="0056654D" w:rsidRDefault="0056654D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І звідси ти почнеш політ.</w:t>
      </w:r>
    </w:p>
    <w:p w:rsidR="0056654D" w:rsidRDefault="0056654D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Тут пісня мами колискова,</w:t>
      </w:r>
    </w:p>
    <w:p w:rsidR="0056654D" w:rsidRDefault="0056654D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Чарівна казка перед сном.</w:t>
      </w:r>
    </w:p>
    <w:p w:rsidR="0056654D" w:rsidRDefault="0056654D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І наймиліша рідна мова,</w:t>
      </w:r>
    </w:p>
    <w:p w:rsidR="0056654D" w:rsidRDefault="0056654D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Калина й мальви під вікном.</w:t>
      </w:r>
    </w:p>
    <w:p w:rsidR="0056654D" w:rsidRDefault="0056654D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А на високій тополині</w:t>
      </w:r>
    </w:p>
    <w:p w:rsidR="0056654D" w:rsidRDefault="0056654D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Лелеки лагідна сім’я.</w:t>
      </w:r>
    </w:p>
    <w:p w:rsidR="008B6EE1" w:rsidRDefault="0056654D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І небеса високі сині</w:t>
      </w:r>
      <w:r w:rsidR="008B6EE1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,</w:t>
      </w:r>
    </w:p>
    <w:p w:rsidR="008B6EE1" w:rsidRDefault="008B6EE1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І ніжна пісня солов’я.</w:t>
      </w:r>
    </w:p>
    <w:p w:rsidR="008B6EE1" w:rsidRDefault="008B6EE1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Люби свій край, моя дитино,</w:t>
      </w:r>
    </w:p>
    <w:p w:rsidR="008B6EE1" w:rsidRDefault="008B6EE1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lastRenderedPageBreak/>
        <w:t>Тут з під верби джерельце б’є,</w:t>
      </w:r>
    </w:p>
    <w:p w:rsidR="0056654D" w:rsidRPr="00D0047E" w:rsidRDefault="008B6EE1" w:rsidP="008128DF">
      <w:pPr>
        <w:spacing w:after="240" w:line="240" w:lineRule="auto"/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>Це найдорожче, що в нас є!</w:t>
      </w:r>
      <w:r w:rsidR="0056654D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 xml:space="preserve">  </w:t>
      </w:r>
      <w:r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 xml:space="preserve"> </w:t>
      </w:r>
      <w:r w:rsidR="0056654D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uk-UA" w:eastAsia="ru-RU"/>
        </w:rPr>
        <w:t xml:space="preserve"> </w:t>
      </w:r>
    </w:p>
    <w:p w:rsidR="00D0047E" w:rsidRPr="008B6EE1" w:rsidRDefault="008B6EE1" w:rsidP="008128DF">
      <w:pPr>
        <w:spacing w:after="0" w:line="240" w:lineRule="auto"/>
        <w:jc w:val="both"/>
        <w:textAlignment w:val="top"/>
        <w:rPr>
          <w:rFonts w:ascii="Verdana" w:eastAsia="Times New Roman" w:hAnsi="Verdana" w:cs="Times New Roman"/>
          <w:b/>
          <w:bCs/>
          <w:color w:val="073763"/>
          <w:sz w:val="32"/>
          <w:szCs w:val="32"/>
          <w:lang w:val="uk-UA" w:eastAsia="ru-RU"/>
        </w:rPr>
      </w:pPr>
      <w:r w:rsidRPr="008B6EE1">
        <w:rPr>
          <w:rFonts w:ascii="Verdana" w:eastAsia="Times New Roman" w:hAnsi="Verdana" w:cs="Times New Roman"/>
          <w:b/>
          <w:bCs/>
          <w:color w:val="073763"/>
          <w:sz w:val="32"/>
          <w:szCs w:val="32"/>
          <w:lang w:val="uk-UA" w:eastAsia="ru-RU"/>
        </w:rPr>
        <w:t xml:space="preserve">                      Надія </w:t>
      </w:r>
      <w:proofErr w:type="spellStart"/>
      <w:r>
        <w:rPr>
          <w:rFonts w:ascii="Verdana" w:eastAsia="Times New Roman" w:hAnsi="Verdana" w:cs="Times New Roman"/>
          <w:b/>
          <w:bCs/>
          <w:color w:val="073763"/>
          <w:sz w:val="32"/>
          <w:szCs w:val="32"/>
          <w:lang w:val="uk-UA" w:eastAsia="ru-RU"/>
        </w:rPr>
        <w:t>Красоткіна</w:t>
      </w:r>
      <w:proofErr w:type="spellEnd"/>
    </w:p>
    <w:p w:rsidR="00D0047E" w:rsidRDefault="00D0047E" w:rsidP="008128DF">
      <w:pPr>
        <w:spacing w:after="0" w:line="240" w:lineRule="auto"/>
        <w:jc w:val="both"/>
        <w:textAlignment w:val="top"/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</w:pPr>
    </w:p>
    <w:p w:rsidR="00D0047E" w:rsidRDefault="00D0047E" w:rsidP="00D0047E">
      <w:pPr>
        <w:spacing w:after="0" w:line="360" w:lineRule="atLeast"/>
        <w:jc w:val="both"/>
        <w:textAlignment w:val="top"/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</w:pP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70B8E436" wp14:editId="0017EBE6">
            <wp:extent cx="3044190" cy="786765"/>
            <wp:effectExtent l="0" t="0" r="3810" b="0"/>
            <wp:docPr id="40" name="Рисунок 40" descr="https://4.bp.blogspot.com/-Wel3Dg09KBM/VjBkvOwufXI/AAAAAAAAApE/sHYMDgwVzrM/s320/0_c2b94_93fa603d_XXXL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.bp.blogspot.com/-Wel3Dg09KBM/VjBkvOwufXI/AAAAAAAAApE/sHYMDgwVzrM/s320/0_c2b94_93fa603d_XXXL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0BAB28A7" wp14:editId="4043448B">
            <wp:extent cx="2893671" cy="4363656"/>
            <wp:effectExtent l="266700" t="209550" r="269240" b="266065"/>
            <wp:docPr id="41" name="Рисунок 41" descr="https://2.bp.blogspot.com/-Ks1mBZuR0yU/Vi9UAvD14UI/AAAAAAAAAng/fL5JAD9sxZk/s320/20bee5e43893d8f9797bb006c6628abd.gif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.bp.blogspot.com/-Ks1mBZuR0yU/Vi9UAvD14UI/AAAAAAAAAng/fL5JAD9sxZk/s320/20bee5e43893d8f9797bb006c6628abd.gif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17" cy="4363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  <w:lastRenderedPageBreak/>
        <w:t>                                                                         </w:t>
      </w:r>
      <w:r w:rsidR="008B6EE1"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015660EE" wp14:editId="69D129C7">
            <wp:extent cx="2233930" cy="3044190"/>
            <wp:effectExtent l="266700" t="247650" r="280670" b="289560"/>
            <wp:docPr id="42" name="Рисунок 42" descr="https://3.bp.blogspot.com/-iA9kOvi3Idc/Vi9PkMnzLRI/AAAAAAAAAnU/oXfCXBihmKQ/s320/966799158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.bp.blogspot.com/-iA9kOvi3Idc/Vi9PkMnzLRI/AAAAAAAAAnU/oXfCXBihmKQ/s320/966799158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30441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D0047E"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  <w:t>                                                                                         </w:t>
      </w: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D0047E" w:rsidRPr="00D0047E" w:rsidRDefault="00683E00" w:rsidP="00D0047E">
      <w:pPr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B00101"/>
          <w:sz w:val="33"/>
          <w:szCs w:val="33"/>
          <w:lang w:eastAsia="ru-RU"/>
        </w:rPr>
      </w:pPr>
      <w:hyperlink r:id="rId36" w:history="1">
        <w:r w:rsidR="00D0047E" w:rsidRPr="00D0047E">
          <w:rPr>
            <w:rFonts w:ascii="Arial" w:eastAsia="Times New Roman" w:hAnsi="Arial" w:cs="Arial"/>
            <w:b/>
            <w:bCs/>
            <w:caps/>
            <w:color w:val="428BCA"/>
            <w:sz w:val="33"/>
            <w:szCs w:val="33"/>
            <w:u w:val="single"/>
            <w:lang w:eastAsia="ru-RU"/>
          </w:rPr>
          <w:t>УКЛАДАЧ ТОВСТИЙ В</w:t>
        </w:r>
        <w:r w:rsidR="00D0047E" w:rsidRPr="00D0047E">
          <w:rPr>
            <w:rFonts w:ascii="Arial" w:eastAsia="Times New Roman" w:hAnsi="Arial" w:cs="Arial"/>
            <w:caps/>
            <w:color w:val="428BCA"/>
            <w:sz w:val="33"/>
            <w:szCs w:val="33"/>
            <w:u w:val="single"/>
            <w:lang w:eastAsia="ru-RU"/>
          </w:rPr>
          <w:t>.</w:t>
        </w:r>
      </w:hyperlink>
    </w:p>
    <w:p w:rsidR="00D0047E" w:rsidRPr="00D0047E" w:rsidRDefault="00D0047E" w:rsidP="00D0047E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990000"/>
          <w:sz w:val="36"/>
          <w:szCs w:val="36"/>
          <w:lang w:eastAsia="ru-RU"/>
        </w:rPr>
        <w:t>Гетьмани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990000"/>
          <w:sz w:val="36"/>
          <w:szCs w:val="36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990000"/>
          <w:sz w:val="36"/>
          <w:szCs w:val="36"/>
          <w:lang w:eastAsia="ru-RU"/>
        </w:rPr>
        <w:t>України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990000"/>
          <w:sz w:val="36"/>
          <w:szCs w:val="36"/>
          <w:lang w:eastAsia="ru-RU"/>
        </w:rPr>
        <w:t xml:space="preserve">: Богдан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990000"/>
          <w:sz w:val="36"/>
          <w:szCs w:val="36"/>
          <w:lang w:eastAsia="ru-RU"/>
        </w:rPr>
        <w:t>Хмельницький</w:t>
      </w:r>
      <w:proofErr w:type="spellEnd"/>
    </w:p>
    <w:p w:rsidR="00D0047E" w:rsidRPr="00D0047E" w:rsidRDefault="00D0047E" w:rsidP="00D0047E">
      <w:pPr>
        <w:spacing w:after="240" w:line="300" w:lineRule="atLeast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Книга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присвячена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тим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хто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з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сивої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давнини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боровся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за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незалежність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України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— людям,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які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вражають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своїм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сильним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духом,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відданістю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батьківщині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. Перед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читачем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серед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багатьох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інших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постануть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історичні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постаті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гетьманів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Михайла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Дорошенка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Івана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Сулими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і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талановитого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державного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діяча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і дипломата,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який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відбудував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державу в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Україні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що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триста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років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була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п</w:t>
      </w:r>
      <w:proofErr w:type="gram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ід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пануванням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Литви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і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Польщі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— Богдана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Хмельницького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. На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читача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чекає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багато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цікавих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історій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які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хвилюють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своєю</w:t>
      </w:r>
      <w:proofErr w:type="spellEnd"/>
      <w:proofErr w:type="gram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щирістю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і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проникливістю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.</w:t>
      </w:r>
      <w:r w:rsidRPr="00D0047E"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  <w:br/>
      </w:r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Для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дітей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шкільного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віку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.</w:t>
      </w: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2520E81D" wp14:editId="7A755821">
            <wp:extent cx="3808095" cy="2141220"/>
            <wp:effectExtent l="247650" t="266700" r="268605" b="316230"/>
            <wp:docPr id="43" name="Рисунок 43" descr="https://1.bp.blogspot.com/-c2vldyICISM/VjH7nNOfzNI/AAAAAAAAAqA/WUP0tbXbM7A/s400/getImage%2B%252838%2529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c2vldyICISM/VjH7nNOfzNI/AAAAAAAAAqA/WUP0tbXbM7A/s400/getImage%2B%252838%2529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1412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lastRenderedPageBreak/>
        <w:drawing>
          <wp:inline distT="0" distB="0" distL="0" distR="0" wp14:anchorId="7BFB52AE" wp14:editId="739FE053">
            <wp:extent cx="2164715" cy="3044190"/>
            <wp:effectExtent l="266700" t="247650" r="292735" b="289560"/>
            <wp:docPr id="44" name="Рисунок 44" descr="https://1.bp.blogspot.com/-nNCWvrcZiRQ/Vi9IioKZSpI/AAAAAAAAAm8/YgEf0KPhBIQ/s320/2_107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bp.blogspot.com/-nNCWvrcZiRQ/Vi9IioKZSpI/AAAAAAAAAm8/YgEf0KPhBIQ/s320/2_107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30441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0047E" w:rsidRPr="00D0047E" w:rsidRDefault="00D0047E" w:rsidP="00D0047E">
      <w:pPr>
        <w:spacing w:after="0"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Times New Roman" w:eastAsia="Times New Roman" w:hAnsi="Times New Roman" w:cs="Times New Roman"/>
          <w:b/>
          <w:bCs/>
          <w:color w:val="990000"/>
          <w:sz w:val="21"/>
          <w:szCs w:val="21"/>
          <w:lang w:eastAsia="ru-RU"/>
        </w:rPr>
        <w:t>  </w:t>
      </w:r>
      <w:r w:rsidRPr="00D0047E">
        <w:rPr>
          <w:rFonts w:ascii="Times New Roman" w:eastAsia="Times New Roman" w:hAnsi="Times New Roman" w:cs="Times New Roman"/>
          <w:b/>
          <w:bCs/>
          <w:color w:val="990000"/>
          <w:sz w:val="21"/>
          <w:szCs w:val="21"/>
          <w:shd w:val="clear" w:color="auto" w:fill="FFFFFF"/>
          <w:lang w:eastAsia="ru-RU"/>
        </w:rPr>
        <w:t>«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990000"/>
          <w:sz w:val="21"/>
          <w:szCs w:val="21"/>
          <w:shd w:val="clear" w:color="auto" w:fill="FFFFFF"/>
          <w:lang w:eastAsia="ru-RU"/>
        </w:rPr>
        <w:t>Євромайдан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990000"/>
          <w:sz w:val="21"/>
          <w:szCs w:val="21"/>
          <w:shd w:val="clear" w:color="auto" w:fill="FFFFFF"/>
          <w:lang w:eastAsia="ru-RU"/>
        </w:rPr>
        <w:t xml:space="preserve">.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990000"/>
          <w:sz w:val="21"/>
          <w:szCs w:val="21"/>
          <w:shd w:val="clear" w:color="auto" w:fill="FFFFFF"/>
          <w:lang w:eastAsia="ru-RU"/>
        </w:rPr>
        <w:t>Хроніка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990000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990000"/>
          <w:sz w:val="21"/>
          <w:szCs w:val="21"/>
          <w:shd w:val="clear" w:color="auto" w:fill="FFFFFF"/>
          <w:lang w:eastAsia="ru-RU"/>
        </w:rPr>
        <w:t>відчуттів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990000"/>
          <w:sz w:val="21"/>
          <w:szCs w:val="21"/>
          <w:shd w:val="clear" w:color="auto" w:fill="FFFFFF"/>
          <w:lang w:eastAsia="ru-RU"/>
        </w:rPr>
        <w:t>»</w:t>
      </w:r>
      <w:r w:rsidRPr="00D004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 </w:t>
      </w:r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—</w:t>
      </w:r>
      <w:r w:rsidRPr="00D0047E">
        <w:rPr>
          <w:rFonts w:ascii="Times New Roman" w:eastAsia="Times New Roman" w:hAnsi="Times New Roman" w:cs="Times New Roman"/>
          <w:b/>
          <w:bCs/>
          <w:color w:val="0B5394"/>
          <w:sz w:val="20"/>
          <w:szCs w:val="20"/>
          <w:shd w:val="clear" w:color="auto" w:fill="FFFFFF"/>
          <w:lang w:eastAsia="ru-RU"/>
        </w:rPr>
        <w:t> </w:t>
      </w:r>
      <w:r w:rsidRPr="00D0047E"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  <w:br/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це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колекція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текстів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Тараса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Прохаська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Івана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Ципердюка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Юрія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Андруховича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Сергія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Жадана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та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Юрія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Винничука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видана </w:t>
      </w:r>
      <w:proofErr w:type="spellStart"/>
      <w:proofErr w:type="gram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л</w:t>
      </w:r>
      <w:proofErr w:type="gram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ітературною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агенцією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Discursus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. 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Есеї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які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увійшли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до книжки,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писалися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від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самого початку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Євромайдану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— з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кінця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листопада і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публікувалися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на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сайті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ТСН та в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газеті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«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Галицький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кореспондент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». 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Ідея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обкладинки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—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Оксани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Галушки.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Її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втілювали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модель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Іванна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Берчак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фотографи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Юрій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Бакай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та Ярема </w:t>
      </w:r>
      <w:proofErr w:type="spellStart"/>
      <w:proofErr w:type="gram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Проц</w:t>
      </w:r>
      <w:proofErr w:type="gram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ів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а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також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дизайнер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Микола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Шкварок. На фото —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дівчина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яка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навіть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із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зав’язаними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очима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таки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зшиває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національний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прапор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червоною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ниткою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,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що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символізує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цілісність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України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за будь-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яких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обставин</w:t>
      </w:r>
      <w:proofErr w:type="spellEnd"/>
      <w:r w:rsidRPr="00D0047E">
        <w:rPr>
          <w:rFonts w:ascii="Times New Roman" w:eastAsia="Times New Roman" w:hAnsi="Times New Roman" w:cs="Times New Roman"/>
          <w:b/>
          <w:bCs/>
          <w:color w:val="0B5394"/>
          <w:sz w:val="21"/>
          <w:szCs w:val="21"/>
          <w:shd w:val="clear" w:color="auto" w:fill="FFFFFF"/>
          <w:lang w:eastAsia="ru-RU"/>
        </w:rPr>
        <w:t>.</w:t>
      </w: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5711587F" wp14:editId="4F7CD8ED">
            <wp:extent cx="6099810" cy="3843020"/>
            <wp:effectExtent l="0" t="0" r="0" b="5080"/>
            <wp:docPr id="45" name="Рисунок 45" descr="https://1.bp.blogspot.com/-MDtxojXVj6U/VjH8WrWgF6I/AAAAAAAAAqI/ZNqWiDAhaag/s640/image%2B%252820%2529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MDtxojXVj6U/VjH8WrWgF6I/AAAAAAAAAqI/ZNqWiDAhaag/s640/image%2B%252820%2529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D0047E" w:rsidRPr="00D0047E" w:rsidRDefault="00D0047E" w:rsidP="00D0047E">
      <w:pPr>
        <w:spacing w:line="24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lastRenderedPageBreak/>
        <w:drawing>
          <wp:inline distT="0" distB="0" distL="0" distR="0" wp14:anchorId="106A12A3" wp14:editId="5059B0C2">
            <wp:extent cx="1146175" cy="1898015"/>
            <wp:effectExtent l="0" t="0" r="0" b="6985"/>
            <wp:docPr id="46" name="Рисунок 46" descr="https://1.bp.blogspot.com/-xcMT1bGNe8I/Vi-gJSFsmvI/AAAAAAAAAoY/_yWyNSxjOa4/s200/stick_figure_drawing_one_check_mark_nonlooping.gif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xcMT1bGNe8I/Vi-gJSFsmvI/AAAAAAAAAoY/_yWyNSxjOa4/s200/stick_figure_drawing_one_check_mark_nonlooping.gif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1BDEEF80" wp14:editId="5296BFFD">
            <wp:extent cx="3808095" cy="2731770"/>
            <wp:effectExtent l="247650" t="266700" r="268605" b="297180"/>
            <wp:docPr id="47" name="Рисунок 47" descr="https://2.bp.blogspot.com/-A8C8KllTUy4/Vi8WV0o9SgI/AAAAAAAAAmQ/XmggcjnfUvs/s400/5467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.bp.blogspot.com/-A8C8KllTUy4/Vi8WV0o9SgI/AAAAAAAAAmQ/XmggcjnfUvs/s400/5467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7317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0047E" w:rsidRPr="00D0047E" w:rsidRDefault="00D0047E" w:rsidP="00EA2154">
      <w:pPr>
        <w:spacing w:after="0" w:line="360" w:lineRule="auto"/>
        <w:ind w:hanging="360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  <w:br/>
      </w:r>
      <w:r w:rsidRPr="00D0047E">
        <w:rPr>
          <w:rFonts w:ascii="PT Sans Caption" w:eastAsia="Times New Roman" w:hAnsi="PT Sans Caption" w:cs="Times New Roman"/>
          <w:b/>
          <w:bCs/>
          <w:color w:val="990000"/>
          <w:sz w:val="14"/>
          <w:szCs w:val="14"/>
          <w:lang w:eastAsia="ru-RU"/>
        </w:rPr>
        <w:t>  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Гарас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Г.</w:t>
      </w:r>
    </w:p>
    <w:p w:rsidR="00D0047E" w:rsidRPr="00D0047E" w:rsidRDefault="00D0047E" w:rsidP="00EA2154">
      <w:pPr>
        <w:spacing w:after="0" w:line="36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proofErr w:type="gram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Св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іт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української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вишивки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. Феномен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Георгія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Гараса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 xml:space="preserve"> (Альбом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вишивок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990000"/>
          <w:sz w:val="28"/>
          <w:szCs w:val="28"/>
          <w:lang w:eastAsia="ru-RU"/>
        </w:rPr>
        <w:t>)</w:t>
      </w:r>
    </w:p>
    <w:p w:rsidR="00D0047E" w:rsidRPr="00D0047E" w:rsidRDefault="00D0047E" w:rsidP="00EA2154">
      <w:pPr>
        <w:spacing w:after="0" w:line="36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Українське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народне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мистецтво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широко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відоме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як один з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найпотужніших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феномені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» </w:t>
      </w:r>
      <w:proofErr w:type="spellStart"/>
      <w:proofErr w:type="gram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св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ітової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культури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ие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найбільшої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слави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воно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набуло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завдяки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унікальному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традиційному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орнаменту і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вишивці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як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його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прикладному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втіленню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Проте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у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двадцятому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столі</w:t>
      </w:r>
      <w:proofErr w:type="gram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тт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народне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мистецтво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персоніфікувалось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і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продовжувачі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його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традицій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ставали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обдаровані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талантом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майстри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що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пропускали через свою душу та руки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народний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світогляд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характер та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образний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світ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.</w:t>
      </w:r>
    </w:p>
    <w:p w:rsidR="00D0047E" w:rsidRPr="00D0047E" w:rsidRDefault="00D0047E" w:rsidP="00EA2154">
      <w:pPr>
        <w:spacing w:after="0" w:line="36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proofErr w:type="gram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Увазі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шанувальників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мистецтва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представлена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збірка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кращих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робіт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видатного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українського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митця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одного з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кращих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майстрів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народної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вишивки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другої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половини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минулого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сторіччя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Георгія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Тараса (1901-1972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pp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.).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Найповніша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за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обсягом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перша за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період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незалежності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книга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розкриває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духовний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світ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майстра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прослідовує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естетичиу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генеалогію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його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творчості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демонструє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багатогранність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творчих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пошуків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засвідчує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масштаби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впливу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на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послідовників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gram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за кордоном.</w:t>
      </w:r>
    </w:p>
    <w:p w:rsidR="00D0047E" w:rsidRPr="00D0047E" w:rsidRDefault="00D0047E" w:rsidP="00EA2154">
      <w:pPr>
        <w:spacing w:after="0" w:line="36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Народжений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на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Буковині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Георгій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Гарас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не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лише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успадкував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proofErr w:type="gram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ізноманітну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традицію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народної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вишивки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регіону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але й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збагатив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її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новаторськими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ідеями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.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Завдяки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винятковому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таланту,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всупереч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lastRenderedPageBreak/>
        <w:t>життєвим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негараздам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неприхильності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радянської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влади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митець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створив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власний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стиль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орнаментування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здобув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вагомий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авторитет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серед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сучасників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суттєво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розширив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популярність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української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вишивки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не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лише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в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Україні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gram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але й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поза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її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межами.</w:t>
      </w:r>
    </w:p>
    <w:p w:rsidR="00D0047E" w:rsidRPr="00D0047E" w:rsidRDefault="00D0047E" w:rsidP="00EA2154">
      <w:pPr>
        <w:spacing w:after="0" w:line="36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У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вступній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частині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книги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викладено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біографію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художника, детально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проаналізовано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естетичні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духовні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витоки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його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творчості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а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також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розказано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gram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про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істор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ію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створення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музею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творчості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майстра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.</w:t>
      </w:r>
    </w:p>
    <w:p w:rsidR="00D0047E" w:rsidRPr="00D0047E" w:rsidRDefault="00D0047E" w:rsidP="00EA2154">
      <w:pPr>
        <w:spacing w:after="0" w:line="36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У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головній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частині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книги представлено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зразки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вишивок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,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які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охоплюють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весь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творчий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період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Георгія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Гараса</w:t>
      </w:r>
      <w:proofErr w:type="spellEnd"/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r w:rsidR="00DF1FC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та </w:t>
      </w:r>
      <w:proofErr w:type="gramStart"/>
      <w:r w:rsidR="00DF1FC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у</w:t>
      </w:r>
      <w:proofErr w:type="gramEnd"/>
      <w:r w:rsidR="00DF1FC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такому </w:t>
      </w:r>
      <w:proofErr w:type="spellStart"/>
      <w:r w:rsidR="00DF1FC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обсязі</w:t>
      </w:r>
      <w:proofErr w:type="spellEnd"/>
      <w:r w:rsidR="00DF1FC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</w:t>
      </w:r>
      <w:proofErr w:type="spellStart"/>
      <w:r w:rsidR="00DF1FC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зібрані</w:t>
      </w:r>
      <w:proofErr w:type="spellEnd"/>
      <w:r w:rsidR="00DF1FC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 xml:space="preserve"> впер</w:t>
      </w:r>
      <w:r w:rsidR="00DF1FC0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val="uk-UA" w:eastAsia="ru-RU"/>
        </w:rPr>
        <w:t>ш</w:t>
      </w:r>
      <w:r w:rsidRPr="00D0047E">
        <w:rPr>
          <w:rFonts w:ascii="PT Sans Caption" w:eastAsia="Times New Roman" w:hAnsi="PT Sans Caption" w:cs="Times New Roman"/>
          <w:b/>
          <w:bCs/>
          <w:color w:val="0B5394"/>
          <w:sz w:val="28"/>
          <w:szCs w:val="28"/>
          <w:lang w:eastAsia="ru-RU"/>
        </w:rPr>
        <w:t>е.</w:t>
      </w:r>
    </w:p>
    <w:p w:rsidR="00EA2154" w:rsidRDefault="00EA2154" w:rsidP="00EA2154">
      <w:pPr>
        <w:spacing w:after="0" w:line="360" w:lineRule="auto"/>
        <w:jc w:val="center"/>
        <w:rPr>
          <w:rFonts w:ascii="PT Sans Caption" w:eastAsia="Times New Roman" w:hAnsi="PT Sans Caption" w:cs="Times New Roman"/>
          <w:b/>
          <w:bCs/>
          <w:color w:val="C00000"/>
          <w:sz w:val="52"/>
          <w:szCs w:val="52"/>
          <w:lang w:val="uk-UA" w:eastAsia="ru-RU"/>
        </w:rPr>
      </w:pPr>
    </w:p>
    <w:p w:rsidR="00EA2154" w:rsidRDefault="00EA2154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C00000"/>
          <w:sz w:val="52"/>
          <w:szCs w:val="52"/>
          <w:lang w:val="uk-UA" w:eastAsia="ru-RU"/>
        </w:rPr>
      </w:pPr>
    </w:p>
    <w:p w:rsidR="00EA2154" w:rsidRDefault="00EA2154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C00000"/>
          <w:sz w:val="52"/>
          <w:szCs w:val="52"/>
          <w:lang w:val="uk-UA" w:eastAsia="ru-RU"/>
        </w:rPr>
      </w:pPr>
    </w:p>
    <w:p w:rsidR="00EA2154" w:rsidRDefault="00EA2154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C00000"/>
          <w:sz w:val="52"/>
          <w:szCs w:val="52"/>
          <w:lang w:val="uk-UA" w:eastAsia="ru-RU"/>
        </w:rPr>
      </w:pPr>
    </w:p>
    <w:p w:rsidR="00DF1FC0" w:rsidRPr="00F02C70" w:rsidRDefault="00EA2154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C00000"/>
          <w:sz w:val="52"/>
          <w:szCs w:val="52"/>
          <w:lang w:val="uk-UA" w:eastAsia="ru-RU"/>
        </w:rPr>
      </w:pPr>
      <w:r>
        <w:rPr>
          <w:rFonts w:ascii="PT Sans Caption" w:eastAsia="Times New Roman" w:hAnsi="PT Sans Caption" w:cs="Times New Roman"/>
          <w:b/>
          <w:bCs/>
          <w:color w:val="C00000"/>
          <w:sz w:val="52"/>
          <w:szCs w:val="52"/>
          <w:lang w:val="uk-UA" w:eastAsia="ru-RU"/>
        </w:rPr>
        <w:t>м</w:t>
      </w:r>
      <w:r w:rsidR="00F02C70" w:rsidRPr="00F02C70">
        <w:rPr>
          <w:rFonts w:ascii="PT Sans Caption" w:eastAsia="Times New Roman" w:hAnsi="PT Sans Caption" w:cs="Times New Roman"/>
          <w:b/>
          <w:bCs/>
          <w:color w:val="C00000"/>
          <w:sz w:val="52"/>
          <w:szCs w:val="52"/>
          <w:lang w:val="uk-UA" w:eastAsia="ru-RU"/>
        </w:rPr>
        <w:t xml:space="preserve">ій вернісаж </w:t>
      </w:r>
    </w:p>
    <w:p w:rsidR="00DF1FC0" w:rsidRDefault="00DF1FC0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52"/>
          <w:szCs w:val="52"/>
          <w:lang w:val="uk-UA" w:eastAsia="ru-RU"/>
        </w:rPr>
      </w:pPr>
    </w:p>
    <w:p w:rsidR="00F02C70" w:rsidRDefault="00F02C70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52"/>
          <w:szCs w:val="52"/>
          <w:lang w:val="uk-UA" w:eastAsia="ru-RU"/>
        </w:rPr>
      </w:pPr>
    </w:p>
    <w:p w:rsidR="00F02C70" w:rsidRDefault="00F02C70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52"/>
          <w:szCs w:val="52"/>
          <w:lang w:val="uk-UA" w:eastAsia="ru-RU"/>
        </w:rPr>
      </w:pPr>
    </w:p>
    <w:p w:rsidR="00F0568C" w:rsidRDefault="00DF1FC0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  <w:r>
        <w:rPr>
          <w:rFonts w:ascii="PT Sans Caption" w:eastAsia="Times New Roman" w:hAnsi="PT Sans Caption" w:cs="Times New Roman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06392"/>
            <wp:effectExtent l="209550" t="228600" r="231775" b="280035"/>
            <wp:docPr id="58" name="Рисунок 58" descr="C:\Users\user\Desktop\IMG_20220114_0806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114_080602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63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0568C" w:rsidRDefault="00F0568C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F0568C" w:rsidRDefault="00F0568C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F0568C" w:rsidRDefault="00F0568C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F0568C" w:rsidRDefault="00F0568C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F0568C" w:rsidRDefault="00F0568C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F0568C" w:rsidRDefault="00F0568C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4DDF3B5E" wp14:editId="07F57518">
            <wp:extent cx="1921397" cy="1439245"/>
            <wp:effectExtent l="0" t="0" r="3175" b="8890"/>
            <wp:docPr id="48" name="Рисунок 48" descr="https://3.bp.blogspot.com/-Lltezx0a--4/VjIC-fD8GeI/AAAAAAAAAq4/73hmDSBGnG8/s320/1301043637_0.jpe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3.bp.blogspot.com/-Lltezx0a--4/VjIC-fD8GeI/AAAAAAAAAq4/73hmDSBGnG8/s320/1301043637_0.jpe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60" cy="144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D0047E" w:rsidRP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7"/>
          <w:szCs w:val="27"/>
          <w:lang w:eastAsia="ru-RU"/>
        </w:rPr>
        <w:lastRenderedPageBreak/>
        <w:drawing>
          <wp:inline distT="0" distB="0" distL="0" distR="0" wp14:anchorId="1256D41B" wp14:editId="2813CAA1">
            <wp:extent cx="1851660" cy="1678305"/>
            <wp:effectExtent l="0" t="0" r="0" b="0"/>
            <wp:docPr id="49" name="Рисунок 49" descr="https://2.bp.blogspot.com/-4WPNKNT1r4w/Vi-h_XWBthI/AAAAAAAAAok/lB5eOu6-aGY/s1600/92885531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.bp.blogspot.com/-4WPNKNT1r4w/Vi-h_XWBthI/AAAAAAAAAok/lB5eOu6-aGY/s1600/92885531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47E">
        <w:rPr>
          <w:rFonts w:ascii="PT Sans Caption" w:eastAsia="Times New Roman" w:hAnsi="PT Sans Caption" w:cs="Times New Roman"/>
          <w:b/>
          <w:bCs/>
          <w:noProof/>
          <w:color w:val="311C74"/>
          <w:sz w:val="21"/>
          <w:szCs w:val="21"/>
          <w:lang w:eastAsia="ru-RU"/>
        </w:rPr>
        <w:drawing>
          <wp:inline distT="0" distB="0" distL="0" distR="0" wp14:anchorId="1A514C85" wp14:editId="3BF14F7A">
            <wp:extent cx="1898015" cy="3044190"/>
            <wp:effectExtent l="0" t="0" r="6985" b="3810"/>
            <wp:docPr id="50" name="Рисунок 50" descr="https://1.bp.blogspot.com/-BBANgpXhPIQ/Vi9JnZ8pJZI/AAAAAAAAAnE/Bh23njFnBVk/s320/130914142011186753_f0_0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1.bp.blogspot.com/-BBANgpXhPIQ/Vi9JnZ8pJZI/AAAAAAAAAnE/Bh23njFnBVk/s320/130914142011186753_f0_0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7E" w:rsidRPr="00D0047E" w:rsidRDefault="00D0047E" w:rsidP="00EA2154">
      <w:pPr>
        <w:spacing w:after="0" w:line="36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D0047E" w:rsidRPr="00D0047E" w:rsidRDefault="00D0047E" w:rsidP="00EA2154">
      <w:pPr>
        <w:spacing w:after="240" w:line="360" w:lineRule="auto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proofErr w:type="spellStart"/>
      <w:r w:rsidRPr="00D0047E">
        <w:rPr>
          <w:rFonts w:ascii="Arial" w:eastAsia="Times New Roman" w:hAnsi="Arial" w:cs="Arial"/>
          <w:b/>
          <w:bCs/>
          <w:color w:val="990000"/>
          <w:sz w:val="21"/>
          <w:szCs w:val="21"/>
          <w:shd w:val="clear" w:color="auto" w:fill="FFFFFF"/>
          <w:lang w:eastAsia="ru-RU"/>
        </w:rPr>
        <w:t>Енциклопедія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shd w:val="clear" w:color="auto" w:fill="FFFFFF"/>
          <w:lang w:eastAsia="ru-RU"/>
        </w:rPr>
        <w:t> 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shd w:val="clear" w:color="auto" w:fill="FFFFFF"/>
          <w:lang w:eastAsia="ru-RU"/>
        </w:rPr>
        <w:t>охоплює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shd w:val="clear" w:color="auto" w:fill="FFFFFF"/>
          <w:lang w:eastAsia="ru-RU"/>
        </w:rPr>
        <w:t xml:space="preserve"> широкий пласт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shd w:val="clear" w:color="auto" w:fill="FFFFFF"/>
          <w:lang w:eastAsia="ru-RU"/>
        </w:rPr>
        <w:t>культури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shd w:val="clear" w:color="auto" w:fill="FFFFFF"/>
          <w:lang w:eastAsia="ru-RU"/>
        </w:rPr>
        <w:t> </w:t>
      </w:r>
      <w:r w:rsidRPr="00D0047E"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  <w:br/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українського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 народу: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побут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, страви та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напої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,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основні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промисли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 й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види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дозвілля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,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традиційний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одяг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,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взуття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 і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прикраси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із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proofErr w:type="gram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р</w:t>
      </w:r>
      <w:proofErr w:type="gram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ізних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куточків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нашої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 xml:space="preserve"> </w:t>
      </w:r>
      <w:proofErr w:type="spellStart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країни</w:t>
      </w:r>
      <w:proofErr w:type="spellEnd"/>
      <w:r w:rsidRPr="00D0047E">
        <w:rPr>
          <w:rFonts w:ascii="Arial" w:eastAsia="Times New Roman" w:hAnsi="Arial" w:cs="Arial"/>
          <w:b/>
          <w:bCs/>
          <w:color w:val="0B5394"/>
          <w:sz w:val="21"/>
          <w:szCs w:val="21"/>
          <w:lang w:eastAsia="ru-RU"/>
        </w:rPr>
        <w:t>.</w:t>
      </w:r>
      <w:r w:rsidRPr="00D0047E"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  <w:br/>
      </w:r>
    </w:p>
    <w:p w:rsidR="00D0047E" w:rsidRDefault="00D0047E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  <w:r w:rsidRPr="00D0047E">
        <w:rPr>
          <w:rFonts w:ascii="PT Sans Caption" w:eastAsia="Times New Roman" w:hAnsi="PT Sans Caption" w:cs="Times New Roman"/>
          <w:b/>
          <w:bCs/>
          <w:noProof/>
          <w:color w:val="CC0000"/>
          <w:sz w:val="21"/>
          <w:szCs w:val="21"/>
          <w:lang w:eastAsia="ru-RU"/>
        </w:rPr>
        <w:drawing>
          <wp:inline distT="0" distB="0" distL="0" distR="0" wp14:anchorId="634AF982" wp14:editId="4E52EBEF">
            <wp:extent cx="1898015" cy="2546350"/>
            <wp:effectExtent l="0" t="0" r="6985" b="6350"/>
            <wp:docPr id="51" name="Рисунок 51" descr="https://4.bp.blogspot.com/-K9ghJd2VpGE/VjH_nC0xlXI/AAAAAAAAAqc/B3uaAaAPhE0/s1600/TNL4spscIlY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4.bp.blogspot.com/-K9ghJd2VpGE/VjH_nC0xlXI/AAAAAAAAAqc/B3uaAaAPhE0/s1600/TNL4spscIlY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54" w:rsidRDefault="00EA2154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EA2154" w:rsidRPr="00EA2154" w:rsidRDefault="00EA2154" w:rsidP="00D0047E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</w:p>
    <w:p w:rsidR="00D0047E" w:rsidRPr="00D0047E" w:rsidRDefault="00D0047E" w:rsidP="00F02C7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val="uk-UA" w:eastAsia="ru-RU"/>
        </w:rPr>
      </w:pPr>
      <w:r w:rsidRPr="00D0047E">
        <w:rPr>
          <w:rFonts w:ascii="PT Sans Caption" w:eastAsia="Times New Roman" w:hAnsi="PT Sans Caption" w:cs="Times New Roman"/>
          <w:b/>
          <w:bCs/>
          <w:color w:val="990000"/>
          <w:sz w:val="36"/>
          <w:szCs w:val="36"/>
          <w:lang w:eastAsia="ru-RU"/>
        </w:rPr>
        <w:t xml:space="preserve">ЧИТАЙ І </w:t>
      </w:r>
      <w:proofErr w:type="gramStart"/>
      <w:r w:rsidRPr="00D0047E">
        <w:rPr>
          <w:rFonts w:ascii="PT Sans Caption" w:eastAsia="Times New Roman" w:hAnsi="PT Sans Caption" w:cs="Times New Roman"/>
          <w:b/>
          <w:bCs/>
          <w:color w:val="990000"/>
          <w:sz w:val="36"/>
          <w:szCs w:val="36"/>
          <w:lang w:eastAsia="ru-RU"/>
        </w:rPr>
        <w:t>П</w:t>
      </w:r>
      <w:proofErr w:type="gramEnd"/>
      <w:r w:rsidRPr="00D0047E">
        <w:rPr>
          <w:rFonts w:ascii="PT Sans Caption" w:eastAsia="Times New Roman" w:hAnsi="PT Sans Caption" w:cs="Times New Roman"/>
          <w:b/>
          <w:bCs/>
          <w:color w:val="990000"/>
          <w:sz w:val="36"/>
          <w:szCs w:val="36"/>
          <w:lang w:eastAsia="ru-RU"/>
        </w:rPr>
        <w:t>ІЗНАВАЙ!</w:t>
      </w:r>
    </w:p>
    <w:p w:rsidR="00D0047E" w:rsidRDefault="00D0047E" w:rsidP="006056B0">
      <w:pPr>
        <w:spacing w:after="0" w:line="360" w:lineRule="atLeast"/>
        <w:jc w:val="both"/>
        <w:textAlignment w:val="top"/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</w:pPr>
    </w:p>
    <w:p w:rsidR="00D0047E" w:rsidRDefault="00D0047E" w:rsidP="006056B0">
      <w:pPr>
        <w:spacing w:after="0" w:line="360" w:lineRule="atLeast"/>
        <w:jc w:val="both"/>
        <w:textAlignment w:val="top"/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</w:pPr>
    </w:p>
    <w:p w:rsidR="00D0047E" w:rsidRDefault="00D0047E" w:rsidP="00D0047E">
      <w:pPr>
        <w:spacing w:after="0" w:line="360" w:lineRule="atLeast"/>
        <w:jc w:val="both"/>
        <w:textAlignment w:val="top"/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</w:pPr>
    </w:p>
    <w:p w:rsidR="00D0047E" w:rsidRDefault="00D0047E" w:rsidP="006056B0">
      <w:pPr>
        <w:spacing w:after="0" w:line="360" w:lineRule="atLeast"/>
        <w:jc w:val="both"/>
        <w:textAlignment w:val="top"/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</w:pPr>
    </w:p>
    <w:p w:rsidR="00D0047E" w:rsidRDefault="00D0047E" w:rsidP="006056B0">
      <w:pPr>
        <w:spacing w:after="0" w:line="360" w:lineRule="atLeast"/>
        <w:jc w:val="both"/>
        <w:textAlignment w:val="top"/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</w:pPr>
    </w:p>
    <w:p w:rsidR="00D0047E" w:rsidRDefault="00D0047E" w:rsidP="006056B0">
      <w:pPr>
        <w:spacing w:after="0" w:line="360" w:lineRule="atLeast"/>
        <w:jc w:val="both"/>
        <w:textAlignment w:val="top"/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</w:pPr>
    </w:p>
    <w:p w:rsidR="00D0047E" w:rsidRDefault="00D0047E" w:rsidP="006056B0">
      <w:pPr>
        <w:spacing w:after="0" w:line="360" w:lineRule="atLeast"/>
        <w:jc w:val="both"/>
        <w:textAlignment w:val="top"/>
        <w:rPr>
          <w:rFonts w:ascii="Verdana" w:eastAsia="Times New Roman" w:hAnsi="Verdana" w:cs="Times New Roman"/>
          <w:b/>
          <w:bCs/>
          <w:color w:val="073763"/>
          <w:sz w:val="21"/>
          <w:szCs w:val="21"/>
          <w:lang w:val="uk-UA" w:eastAsia="ru-RU"/>
        </w:rPr>
      </w:pPr>
    </w:p>
    <w:p w:rsidR="00D0047E" w:rsidRPr="00D0047E" w:rsidRDefault="00D0047E" w:rsidP="006056B0">
      <w:pPr>
        <w:spacing w:after="0" w:line="360" w:lineRule="atLeast"/>
        <w:jc w:val="both"/>
        <w:textAlignment w:val="top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val="uk-UA" w:eastAsia="ru-RU"/>
        </w:rPr>
      </w:pP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  <w:r w:rsidRPr="006056B0"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6056B0" w:rsidRPr="006056B0" w:rsidRDefault="006056B0" w:rsidP="006056B0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bCs/>
          <w:color w:val="000000"/>
          <w:sz w:val="21"/>
          <w:szCs w:val="21"/>
          <w:lang w:eastAsia="ru-RU"/>
        </w:rPr>
      </w:pPr>
    </w:p>
    <w:p w:rsidR="00F70FF4" w:rsidRDefault="00683E00"/>
    <w:sectPr w:rsidR="00F70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Caption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152"/>
    <w:rsid w:val="00017339"/>
    <w:rsid w:val="000A4B7C"/>
    <w:rsid w:val="0056654D"/>
    <w:rsid w:val="006056B0"/>
    <w:rsid w:val="00683E00"/>
    <w:rsid w:val="008128DF"/>
    <w:rsid w:val="00813152"/>
    <w:rsid w:val="0081443F"/>
    <w:rsid w:val="008A4B99"/>
    <w:rsid w:val="008B6EE1"/>
    <w:rsid w:val="00D0047E"/>
    <w:rsid w:val="00DF1FC0"/>
    <w:rsid w:val="00E71513"/>
    <w:rsid w:val="00EA2154"/>
    <w:rsid w:val="00F02C70"/>
    <w:rsid w:val="00F0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5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4838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07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83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952695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8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6085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4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87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0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88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2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02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49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92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75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79188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13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87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28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51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70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48339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32681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6557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25333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82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60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24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360">
                      <w:marLeft w:val="24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18945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4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86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0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60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2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030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96388">
                      <w:marLeft w:val="0"/>
                      <w:marRight w:val="24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3506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2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264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69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3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62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9633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9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49605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1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2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9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6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66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1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10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4495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50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51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15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34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14305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90726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54419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4648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66066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22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59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59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71387">
                      <w:marLeft w:val="24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683733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9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2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8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73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5329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90554">
                      <w:marLeft w:val="0"/>
                      <w:marRight w:val="24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7413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4.bp.blogspot.com/-d2GMl48JRkw/Vi8WBeSJIzI/AAAAAAAAAmA/T79wbP0aK6M/s1600/115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1.bp.blogspot.com/-nNCWvrcZiRQ/Vi9IioKZSpI/AAAAAAAAAm8/YgEf0KPhBIQ/s1600/2_107.jpg" TargetMode="External"/><Relationship Id="rId21" Type="http://schemas.openxmlformats.org/officeDocument/2006/relationships/hyperlink" Target="https://1.bp.blogspot.com/-47EmXT2Q3Ao/Vi8Wy9VY66I/AAAAAAAAAmg/RsnHrhomE3E/s1600/5056.jpg" TargetMode="External"/><Relationship Id="rId34" Type="http://schemas.openxmlformats.org/officeDocument/2006/relationships/hyperlink" Target="https://3.bp.blogspot.com/-iA9kOvi3Idc/Vi9PkMnzLRI/AAAAAAAAAnU/oXfCXBihmKQ/s1600/966799158.jpg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50" Type="http://schemas.openxmlformats.org/officeDocument/2006/relationships/hyperlink" Target="https://2.bp.blogspot.com/-4WPNKNT1r4w/Vi-h_XWBthI/AAAAAAAAAok/lB5eOu6-aGY/s1600/92885531.jpg" TargetMode="External"/><Relationship Id="rId55" Type="http://schemas.openxmlformats.org/officeDocument/2006/relationships/image" Target="media/image25.jpeg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hyperlink" Target="https://1.bp.blogspot.com/-vsx196VoMdg/Vi8WhUqaCwI/AAAAAAAAAmY/W7Uwf7Ng9lo/s1600/1358.jpg" TargetMode="External"/><Relationship Id="rId25" Type="http://schemas.openxmlformats.org/officeDocument/2006/relationships/hyperlink" Target="https://3.bp.blogspot.com/-1Q0RRCdmtK0/Vi8VmWh1PuI/AAAAAAAAAlw/W34RGE_zzfo/s1600/1233.jpg" TargetMode="External"/><Relationship Id="rId33" Type="http://schemas.openxmlformats.org/officeDocument/2006/relationships/image" Target="media/image14.gif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image" Target="media/image8.jpeg"/><Relationship Id="rId29" Type="http://schemas.openxmlformats.org/officeDocument/2006/relationships/image" Target="media/image12.png"/><Relationship Id="rId41" Type="http://schemas.openxmlformats.org/officeDocument/2006/relationships/hyperlink" Target="https://1.bp.blogspot.com/-MDtxojXVj6U/VjH8WrWgF6I/AAAAAAAAAqI/ZNqWiDAhaag/s1600/image+(20).jpg" TargetMode="External"/><Relationship Id="rId54" Type="http://schemas.openxmlformats.org/officeDocument/2006/relationships/hyperlink" Target="https://4.bp.blogspot.com/-K9ghJd2VpGE/VjH_nC0xlXI/AAAAAAAAAqc/B3uaAaAPhE0/s1600/TNL4spscIlY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2.bp.blogspot.com/-uOVwiLRbxM8/Vi-fiN7IdmI/AAAAAAAAAoI/DVB1QeuDpPU/s1600/0_schevchenko.gif" TargetMode="External"/><Relationship Id="rId11" Type="http://schemas.openxmlformats.org/officeDocument/2006/relationships/hyperlink" Target="https://4.bp.blogspot.com/-_PlmtjE04zo/Vi8V2UlsHcI/AAAAAAAAAl4/EFl-c1Vxuho/s1600/novitni.jpg" TargetMode="External"/><Relationship Id="rId24" Type="http://schemas.openxmlformats.org/officeDocument/2006/relationships/image" Target="media/image10.gif"/><Relationship Id="rId32" Type="http://schemas.openxmlformats.org/officeDocument/2006/relationships/hyperlink" Target="https://2.bp.blogspot.com/-Ks1mBZuR0yU/Vi9UAvD14UI/AAAAAAAAAng/fL5JAD9sxZk/s1600/20bee5e43893d8f9797bb006c6628abd.gif" TargetMode="External"/><Relationship Id="rId37" Type="http://schemas.openxmlformats.org/officeDocument/2006/relationships/hyperlink" Target="https://1.bp.blogspot.com/-c2vldyICISM/VjH7nNOfzNI/AAAAAAAAAqA/WUP0tbXbM7A/s1600/getImage+(38)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2.bp.blogspot.com/-A8C8KllTUy4/Vi8WV0o9SgI/AAAAAAAAAmQ/XmggcjnfUvs/s1600/5467.jpg" TargetMode="External"/><Relationship Id="rId53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2.bp.blogspot.com/-tItlAPAxAnE/VjBlKhFPgQI/AAAAAAAAApc/nPHEf8c0Ils/s1600/124636904_124618086_aHR0cDovL3huLS0tLXl0YmJmY3B6LmNvbS51YS91cGxvYWQvZ2lmL3VrcmFpbmVfbG92ZV9mbGFnMS5naWY.gif" TargetMode="External"/><Relationship Id="rId23" Type="http://schemas.openxmlformats.org/officeDocument/2006/relationships/hyperlink" Target="https://4.bp.blogspot.com/-UI8JId-qyiI/VjBkZ8xW2AI/AAAAAAAAAo4/6E19llceCiY/s1600/_001.gif" TargetMode="External"/><Relationship Id="rId28" Type="http://schemas.openxmlformats.org/officeDocument/2006/relationships/hyperlink" Target="https://3.bp.blogspot.com/-LJv3lpZD0I4/VjH3YjD9IOI/AAAAAAAAAps/Xi-248e_L9Q/s1600/0_8ba92_85fd1945_orig.png" TargetMode="External"/><Relationship Id="rId36" Type="http://schemas.openxmlformats.org/officeDocument/2006/relationships/hyperlink" Target="https://knygy.com.ua/index.php?searchstring=%D0%A3%D0%BA%D0%BB%D0%B0%D0%B4%D0%B0%D1%87%20%D0%A2%D0%BE%D0%B2%D1%81%D1%82%D0%B8%D0%B9%20%D0%92." TargetMode="External"/><Relationship Id="rId49" Type="http://schemas.openxmlformats.org/officeDocument/2006/relationships/image" Target="media/image22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4.bp.blogspot.com/-KRhh7Y9DT-w/VjBk3dvZfLI/AAAAAAAAApM/eAgsGqHzbGY/s1600/87904411.jpg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19.gif"/><Relationship Id="rId52" Type="http://schemas.openxmlformats.org/officeDocument/2006/relationships/hyperlink" Target="https://1.bp.blogspot.com/-BBANgpXhPIQ/Vi9JnZ8pJZI/AAAAAAAAAnE/Bh23njFnBVk/s1600/130914142011186753_f0_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4.bp.blogspot.com/-UI8JId-qyiI/VjBkZ8xW2AI/AAAAAAAAAo4/6E19llceCiY/s1600/_001.gif" TargetMode="External"/><Relationship Id="rId30" Type="http://schemas.openxmlformats.org/officeDocument/2006/relationships/hyperlink" Target="https://4.bp.blogspot.com/-Wel3Dg09KBM/VjBkvOwufXI/AAAAAAAAApE/sHYMDgwVzrM/s1600/0_c2b94_93fa603d_XXXL.png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1.bp.blogspot.com/-xcMT1bGNe8I/Vi-gJSFsmvI/AAAAAAAAAoY/_yWyNSxjOa4/s1600/stick_figure_drawing_one_check_mark_nonlooping.gif" TargetMode="External"/><Relationship Id="rId48" Type="http://schemas.openxmlformats.org/officeDocument/2006/relationships/hyperlink" Target="https://3.bp.blogspot.com/-Lltezx0a--4/VjIC-fD8GeI/AAAAAAAAAq4/73hmDSBGnG8/s1600/1301043637_0.jpeg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2.bp.blogspot.com/-ob1P7rQDiCQ/Vi-fOF_7HtI/AAAAAAAAAoA/4FHRySNEdcM/s1600/01fa686073119a7b9f44aa8b8e48e22b.jpg" TargetMode="External"/><Relationship Id="rId51" Type="http://schemas.openxmlformats.org/officeDocument/2006/relationships/image" Target="media/image23.gi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BBDFB-4A63-4FB1-A6D2-642C2EA2D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1512</Words>
  <Characters>8624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7</cp:revision>
  <dcterms:created xsi:type="dcterms:W3CDTF">2022-09-23T08:39:00Z</dcterms:created>
  <dcterms:modified xsi:type="dcterms:W3CDTF">2022-09-28T05:39:00Z</dcterms:modified>
</cp:coreProperties>
</file>